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D242" w14:textId="77777777" w:rsidR="00F63112" w:rsidRPr="002F1C14" w:rsidRDefault="00F63112" w:rsidP="00F63112">
      <w:pPr>
        <w:jc w:val="center"/>
        <w:rPr>
          <w:rFonts w:ascii="Optima" w:hAnsi="Optima"/>
          <w:b/>
          <w:sz w:val="32"/>
        </w:rPr>
      </w:pPr>
      <w:r w:rsidRPr="002F1C14">
        <w:rPr>
          <w:rFonts w:ascii="Optima" w:hAnsi="Optima"/>
          <w:b/>
          <w:sz w:val="32"/>
        </w:rPr>
        <w:t>L’Association Charles BRIED</w:t>
      </w:r>
    </w:p>
    <w:p w14:paraId="6EAAD550" w14:textId="77777777" w:rsidR="00F63112" w:rsidRPr="002F1C14" w:rsidRDefault="00F63112" w:rsidP="00F63112">
      <w:pPr>
        <w:jc w:val="center"/>
        <w:rPr>
          <w:rFonts w:ascii="Optima" w:hAnsi="Optima"/>
          <w:sz w:val="32"/>
        </w:rPr>
      </w:pPr>
    </w:p>
    <w:p w14:paraId="2AC645C4" w14:textId="77777777" w:rsidR="00F63112" w:rsidRPr="002F1C14" w:rsidRDefault="00F63112" w:rsidP="00F63112">
      <w:pPr>
        <w:jc w:val="center"/>
        <w:rPr>
          <w:rFonts w:ascii="Optima" w:hAnsi="Optima"/>
          <w:b/>
          <w:sz w:val="32"/>
        </w:rPr>
      </w:pPr>
      <w:r>
        <w:rPr>
          <w:rFonts w:ascii="Optima" w:hAnsi="Optima"/>
          <w:b/>
          <w:noProof/>
          <w:sz w:val="32"/>
          <w:lang w:eastAsia="fr-FR"/>
        </w:rPr>
        <w:drawing>
          <wp:inline distT="0" distB="0" distL="0" distR="0" wp14:anchorId="353D66B1" wp14:editId="0F9956C4">
            <wp:extent cx="781685" cy="84448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ssocV3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63" cy="8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F32AB" w14:textId="77777777" w:rsidR="00F63112" w:rsidRPr="002F1C14" w:rsidRDefault="00F63112" w:rsidP="00F63112">
      <w:pPr>
        <w:jc w:val="center"/>
        <w:rPr>
          <w:rFonts w:ascii="Optima" w:hAnsi="Optima"/>
          <w:b/>
          <w:spacing w:val="50"/>
          <w:sz w:val="32"/>
        </w:rPr>
      </w:pPr>
    </w:p>
    <w:p w14:paraId="2BF78205" w14:textId="77777777" w:rsidR="00F63112" w:rsidRPr="002F1C14" w:rsidRDefault="00F63112" w:rsidP="00F63112">
      <w:pPr>
        <w:jc w:val="center"/>
        <w:rPr>
          <w:rFonts w:ascii="Optima" w:hAnsi="Optima"/>
          <w:b/>
          <w:spacing w:val="50"/>
          <w:sz w:val="28"/>
          <w:szCs w:val="28"/>
        </w:rPr>
      </w:pPr>
      <w:proofErr w:type="gramStart"/>
      <w:r w:rsidRPr="002F1C14">
        <w:rPr>
          <w:rFonts w:ascii="Optima" w:hAnsi="Optima"/>
          <w:b/>
          <w:spacing w:val="50"/>
          <w:sz w:val="28"/>
          <w:szCs w:val="28"/>
        </w:rPr>
        <w:t>recrute</w:t>
      </w:r>
      <w:proofErr w:type="gramEnd"/>
      <w:r w:rsidRPr="002F1C14">
        <w:rPr>
          <w:rFonts w:ascii="Optima" w:hAnsi="Optima"/>
          <w:b/>
          <w:spacing w:val="50"/>
          <w:sz w:val="28"/>
          <w:szCs w:val="28"/>
        </w:rPr>
        <w:t xml:space="preserve">, </w:t>
      </w:r>
    </w:p>
    <w:p w14:paraId="5143C09F" w14:textId="77777777" w:rsidR="00F63112" w:rsidRPr="002F1C14" w:rsidRDefault="00F63112" w:rsidP="00F63112">
      <w:pPr>
        <w:jc w:val="center"/>
        <w:rPr>
          <w:rFonts w:ascii="Optima" w:hAnsi="Optima"/>
          <w:b/>
          <w:spacing w:val="50"/>
          <w:sz w:val="28"/>
          <w:szCs w:val="28"/>
        </w:rPr>
      </w:pPr>
    </w:p>
    <w:p w14:paraId="2F41868E" w14:textId="77777777" w:rsidR="00F63112" w:rsidRPr="002F1C14" w:rsidRDefault="00F63112" w:rsidP="00F63112">
      <w:pPr>
        <w:jc w:val="center"/>
        <w:rPr>
          <w:rFonts w:ascii="Optima" w:hAnsi="Optima"/>
          <w:b/>
          <w:spacing w:val="50"/>
          <w:sz w:val="28"/>
          <w:szCs w:val="28"/>
        </w:rPr>
      </w:pPr>
      <w:proofErr w:type="gramStart"/>
      <w:r>
        <w:rPr>
          <w:rFonts w:ascii="Optima" w:hAnsi="Optima"/>
          <w:b/>
          <w:spacing w:val="50"/>
          <w:sz w:val="28"/>
          <w:szCs w:val="28"/>
        </w:rPr>
        <w:t>pour</w:t>
      </w:r>
      <w:proofErr w:type="gramEnd"/>
      <w:r>
        <w:rPr>
          <w:rFonts w:ascii="Optima" w:hAnsi="Optima"/>
          <w:b/>
          <w:spacing w:val="50"/>
          <w:sz w:val="28"/>
          <w:szCs w:val="28"/>
        </w:rPr>
        <w:t xml:space="preserve"> le CMPP</w:t>
      </w:r>
      <w:r w:rsidRPr="002F1C14">
        <w:rPr>
          <w:rFonts w:ascii="Optima" w:hAnsi="Optima"/>
          <w:b/>
          <w:spacing w:val="50"/>
          <w:sz w:val="28"/>
          <w:szCs w:val="28"/>
        </w:rPr>
        <w:t xml:space="preserve"> de Besançon Chifflet :</w:t>
      </w:r>
    </w:p>
    <w:p w14:paraId="7FD3B38C" w14:textId="77777777" w:rsidR="00F63112" w:rsidRPr="002F1C14" w:rsidRDefault="00F63112" w:rsidP="00F63112">
      <w:pPr>
        <w:jc w:val="center"/>
        <w:rPr>
          <w:rFonts w:ascii="Optima" w:hAnsi="Optima"/>
          <w:b/>
          <w:spacing w:val="50"/>
          <w:sz w:val="28"/>
          <w:szCs w:val="28"/>
        </w:rPr>
      </w:pPr>
      <w:bookmarkStart w:id="0" w:name="_GoBack"/>
    </w:p>
    <w:bookmarkEnd w:id="0"/>
    <w:p w14:paraId="779C0A60" w14:textId="77777777" w:rsidR="00F63112" w:rsidRPr="002F1C14" w:rsidRDefault="00F63112" w:rsidP="00F63112">
      <w:pPr>
        <w:jc w:val="center"/>
        <w:rPr>
          <w:rFonts w:ascii="Optima" w:hAnsi="Optima"/>
          <w:b/>
          <w:spacing w:val="50"/>
          <w:sz w:val="28"/>
          <w:szCs w:val="28"/>
        </w:rPr>
      </w:pPr>
    </w:p>
    <w:p w14:paraId="38470348" w14:textId="77777777" w:rsidR="00F63112" w:rsidRPr="002F1C14" w:rsidRDefault="00F63112" w:rsidP="00F63112">
      <w:pPr>
        <w:jc w:val="center"/>
        <w:rPr>
          <w:rFonts w:ascii="Optima" w:hAnsi="Optima"/>
          <w:b/>
          <w:bCs/>
          <w:sz w:val="32"/>
          <w:szCs w:val="32"/>
          <w:u w:val="single"/>
        </w:rPr>
      </w:pPr>
      <w:proofErr w:type="spellStart"/>
      <w:r w:rsidRPr="002F1C14">
        <w:rPr>
          <w:rFonts w:ascii="Optima" w:hAnsi="Optima"/>
          <w:b/>
          <w:bCs/>
          <w:sz w:val="32"/>
          <w:szCs w:val="32"/>
          <w:u w:val="single"/>
        </w:rPr>
        <w:t>Un</w:t>
      </w:r>
      <w:r>
        <w:rPr>
          <w:rFonts w:ascii="Optima" w:hAnsi="Optima"/>
          <w:b/>
          <w:bCs/>
          <w:sz w:val="32"/>
          <w:szCs w:val="32"/>
          <w:u w:val="single"/>
        </w:rPr>
        <w:t>-e</w:t>
      </w:r>
      <w:proofErr w:type="spellEnd"/>
      <w:r w:rsidRPr="002F1C14">
        <w:rPr>
          <w:rFonts w:ascii="Optima" w:hAnsi="Optima"/>
          <w:b/>
          <w:bCs/>
          <w:sz w:val="32"/>
          <w:szCs w:val="32"/>
          <w:u w:val="single"/>
        </w:rPr>
        <w:t xml:space="preserve"> P</w:t>
      </w:r>
      <w:r>
        <w:rPr>
          <w:rFonts w:ascii="Optima" w:hAnsi="Optima"/>
          <w:b/>
          <w:bCs/>
          <w:sz w:val="32"/>
          <w:szCs w:val="32"/>
          <w:u w:val="single"/>
        </w:rPr>
        <w:t>SYCHOMOTRICIEN-NE D.E.</w:t>
      </w:r>
    </w:p>
    <w:p w14:paraId="1755A51E" w14:textId="77777777" w:rsidR="00F63112" w:rsidRPr="002F1C14" w:rsidRDefault="00F63112" w:rsidP="00F63112">
      <w:pPr>
        <w:jc w:val="center"/>
        <w:rPr>
          <w:rFonts w:ascii="Optima" w:hAnsi="Optima"/>
          <w:b/>
          <w:bCs/>
          <w:sz w:val="32"/>
          <w:szCs w:val="32"/>
          <w:u w:val="single"/>
        </w:rPr>
      </w:pPr>
      <w:proofErr w:type="gramStart"/>
      <w:r>
        <w:rPr>
          <w:rFonts w:ascii="Optima" w:hAnsi="Optima"/>
          <w:b/>
          <w:bCs/>
          <w:sz w:val="32"/>
          <w:szCs w:val="32"/>
          <w:u w:val="single"/>
        </w:rPr>
        <w:t>en</w:t>
      </w:r>
      <w:proofErr w:type="gramEnd"/>
      <w:r>
        <w:rPr>
          <w:rFonts w:ascii="Optima" w:hAnsi="Optima"/>
          <w:b/>
          <w:bCs/>
          <w:sz w:val="32"/>
          <w:szCs w:val="32"/>
          <w:u w:val="single"/>
        </w:rPr>
        <w:t xml:space="preserve"> CDD</w:t>
      </w:r>
      <w:r w:rsidRPr="002F1C14">
        <w:rPr>
          <w:rFonts w:ascii="Optima" w:hAnsi="Optima"/>
          <w:b/>
          <w:bCs/>
          <w:sz w:val="32"/>
          <w:szCs w:val="32"/>
          <w:u w:val="single"/>
        </w:rPr>
        <w:t xml:space="preserve"> à mi-temps (0,50 ETP)</w:t>
      </w:r>
    </w:p>
    <w:p w14:paraId="4BAC4012" w14:textId="77777777" w:rsidR="00F63112" w:rsidRDefault="00F63112" w:rsidP="00F63112">
      <w:pPr>
        <w:jc w:val="center"/>
        <w:rPr>
          <w:rFonts w:ascii="Optima" w:hAnsi="Optima"/>
          <w:bCs/>
          <w:sz w:val="32"/>
          <w:szCs w:val="32"/>
        </w:rPr>
      </w:pPr>
    </w:p>
    <w:p w14:paraId="2A22DA04" w14:textId="77777777" w:rsidR="00F63112" w:rsidRDefault="00F63112" w:rsidP="00F63112">
      <w:pPr>
        <w:jc w:val="center"/>
        <w:rPr>
          <w:rFonts w:ascii="Optima" w:hAnsi="Optima"/>
          <w:bCs/>
          <w:sz w:val="32"/>
          <w:szCs w:val="32"/>
        </w:rPr>
      </w:pPr>
      <w:r w:rsidRPr="002F1C14">
        <w:rPr>
          <w:rFonts w:ascii="Optima" w:hAnsi="Optima"/>
          <w:bCs/>
          <w:sz w:val="32"/>
          <w:szCs w:val="32"/>
        </w:rPr>
        <w:t>P</w:t>
      </w:r>
      <w:r>
        <w:rPr>
          <w:rFonts w:ascii="Optima" w:hAnsi="Optima"/>
          <w:bCs/>
          <w:sz w:val="32"/>
          <w:szCs w:val="32"/>
        </w:rPr>
        <w:t>oste à pourvoir dès maintenant</w:t>
      </w:r>
    </w:p>
    <w:p w14:paraId="16129F60" w14:textId="44FEB124" w:rsidR="00F63112" w:rsidRDefault="00F63112" w:rsidP="00F63112">
      <w:pPr>
        <w:jc w:val="center"/>
        <w:rPr>
          <w:rFonts w:ascii="Optima" w:hAnsi="Optima"/>
          <w:bCs/>
          <w:sz w:val="32"/>
          <w:szCs w:val="32"/>
        </w:rPr>
      </w:pPr>
      <w:r>
        <w:rPr>
          <w:rFonts w:ascii="Optima" w:hAnsi="Optima"/>
          <w:bCs/>
          <w:sz w:val="32"/>
          <w:szCs w:val="32"/>
        </w:rPr>
        <w:t xml:space="preserve">Jusqu’au mois de Mars 2020, </w:t>
      </w:r>
      <w:r w:rsidR="00AE2B0F">
        <w:rPr>
          <w:rFonts w:ascii="Optima" w:hAnsi="Optima"/>
          <w:bCs/>
          <w:sz w:val="32"/>
          <w:szCs w:val="32"/>
        </w:rPr>
        <w:t>au moins</w:t>
      </w:r>
      <w:r>
        <w:rPr>
          <w:rFonts w:ascii="Optima" w:hAnsi="Optima"/>
          <w:bCs/>
          <w:sz w:val="32"/>
          <w:szCs w:val="32"/>
        </w:rPr>
        <w:t>.</w:t>
      </w:r>
    </w:p>
    <w:p w14:paraId="6378EA22" w14:textId="77777777" w:rsidR="00F63112" w:rsidRDefault="00F63112" w:rsidP="00F63112">
      <w:pPr>
        <w:jc w:val="center"/>
        <w:rPr>
          <w:rFonts w:ascii="Optima" w:hAnsi="Optima"/>
          <w:bCs/>
          <w:sz w:val="28"/>
          <w:szCs w:val="28"/>
        </w:rPr>
      </w:pPr>
      <w:r>
        <w:rPr>
          <w:rFonts w:ascii="Optima" w:hAnsi="Optima"/>
          <w:bCs/>
          <w:sz w:val="28"/>
          <w:szCs w:val="28"/>
        </w:rPr>
        <w:t xml:space="preserve"> (Remplacement d’une psychomotricienne </w:t>
      </w:r>
    </w:p>
    <w:p w14:paraId="30BB0666" w14:textId="77777777" w:rsidR="00F63112" w:rsidRPr="002F1C14" w:rsidRDefault="00F63112" w:rsidP="00F63112">
      <w:pPr>
        <w:jc w:val="center"/>
        <w:rPr>
          <w:rFonts w:ascii="Optima" w:hAnsi="Optima"/>
          <w:bCs/>
          <w:sz w:val="28"/>
          <w:szCs w:val="28"/>
        </w:rPr>
      </w:pPr>
      <w:r>
        <w:rPr>
          <w:rFonts w:ascii="Optima" w:hAnsi="Optima"/>
          <w:bCs/>
          <w:sz w:val="28"/>
          <w:szCs w:val="28"/>
        </w:rPr>
        <w:t>en arrêt de travail suivi d’un congé maternité)</w:t>
      </w:r>
      <w:r w:rsidR="00EB6E65">
        <w:rPr>
          <w:rFonts w:ascii="Optima" w:hAnsi="Optima"/>
          <w:bCs/>
          <w:sz w:val="28"/>
          <w:szCs w:val="28"/>
        </w:rPr>
        <w:t>.</w:t>
      </w:r>
    </w:p>
    <w:p w14:paraId="11F14E0D" w14:textId="77777777" w:rsidR="00F63112" w:rsidRPr="002F1C14" w:rsidRDefault="00F63112" w:rsidP="00F63112">
      <w:pPr>
        <w:jc w:val="right"/>
        <w:rPr>
          <w:rFonts w:ascii="Optima" w:hAnsi="Optima"/>
          <w:bCs/>
          <w:sz w:val="28"/>
          <w:szCs w:val="28"/>
        </w:rPr>
      </w:pPr>
    </w:p>
    <w:p w14:paraId="714BF7C6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28"/>
          <w:szCs w:val="28"/>
        </w:rPr>
      </w:pPr>
    </w:p>
    <w:p w14:paraId="0A6D69D5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8"/>
          <w:szCs w:val="28"/>
        </w:rPr>
      </w:pPr>
      <w:r w:rsidRPr="002F1C14">
        <w:rPr>
          <w:rFonts w:ascii="Optima" w:hAnsi="Optima"/>
          <w:i/>
          <w:sz w:val="28"/>
          <w:szCs w:val="28"/>
        </w:rPr>
        <w:t xml:space="preserve">Bilans psychomoteurs, </w:t>
      </w:r>
    </w:p>
    <w:p w14:paraId="2281D072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8"/>
          <w:szCs w:val="28"/>
        </w:rPr>
      </w:pPr>
      <w:r w:rsidRPr="002F1C14">
        <w:rPr>
          <w:rFonts w:ascii="Optima" w:hAnsi="Optima"/>
          <w:i/>
          <w:sz w:val="28"/>
          <w:szCs w:val="28"/>
        </w:rPr>
        <w:t>Prises en charges individuelles d’enfants ou d’adolescents,</w:t>
      </w:r>
    </w:p>
    <w:p w14:paraId="69266480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0"/>
          <w:szCs w:val="20"/>
        </w:rPr>
      </w:pPr>
    </w:p>
    <w:p w14:paraId="00EA8075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8"/>
          <w:szCs w:val="28"/>
        </w:rPr>
      </w:pPr>
      <w:r w:rsidRPr="002F1C14">
        <w:rPr>
          <w:rFonts w:ascii="Optima" w:hAnsi="Optima"/>
          <w:i/>
          <w:sz w:val="28"/>
          <w:szCs w:val="28"/>
        </w:rPr>
        <w:t>Implication dans le travail interdisciplinaire d’élaboration clinique,</w:t>
      </w:r>
    </w:p>
    <w:p w14:paraId="3F4EC8F1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8"/>
          <w:szCs w:val="28"/>
        </w:rPr>
      </w:pPr>
      <w:proofErr w:type="gramStart"/>
      <w:r w:rsidRPr="002F1C14">
        <w:rPr>
          <w:rFonts w:ascii="Optima" w:hAnsi="Optima"/>
          <w:i/>
          <w:sz w:val="28"/>
          <w:szCs w:val="28"/>
        </w:rPr>
        <w:t>sous</w:t>
      </w:r>
      <w:proofErr w:type="gramEnd"/>
      <w:r w:rsidRPr="002F1C14">
        <w:rPr>
          <w:rFonts w:ascii="Optima" w:hAnsi="Optima"/>
          <w:i/>
          <w:sz w:val="28"/>
          <w:szCs w:val="28"/>
        </w:rPr>
        <w:t xml:space="preserve"> l’égide du médecin directeur </w:t>
      </w:r>
    </w:p>
    <w:p w14:paraId="4C7FA77C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8"/>
          <w:szCs w:val="28"/>
        </w:rPr>
      </w:pPr>
      <w:proofErr w:type="gramStart"/>
      <w:r w:rsidRPr="002F1C14">
        <w:rPr>
          <w:rFonts w:ascii="Optima" w:hAnsi="Optima"/>
          <w:i/>
          <w:sz w:val="28"/>
          <w:szCs w:val="28"/>
        </w:rPr>
        <w:t>en</w:t>
      </w:r>
      <w:proofErr w:type="gramEnd"/>
      <w:r w:rsidRPr="002F1C14">
        <w:rPr>
          <w:rFonts w:ascii="Optima" w:hAnsi="Optima"/>
          <w:i/>
          <w:sz w:val="28"/>
          <w:szCs w:val="28"/>
        </w:rPr>
        <w:t xml:space="preserve"> référence à la pratique psychanalytique.</w:t>
      </w:r>
    </w:p>
    <w:p w14:paraId="58490E7F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0"/>
          <w:szCs w:val="20"/>
        </w:rPr>
      </w:pPr>
    </w:p>
    <w:p w14:paraId="05BDFECC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8"/>
          <w:szCs w:val="28"/>
        </w:rPr>
      </w:pPr>
      <w:r w:rsidRPr="002F1C14">
        <w:rPr>
          <w:rFonts w:ascii="Optima" w:hAnsi="Optima"/>
          <w:i/>
          <w:sz w:val="28"/>
          <w:szCs w:val="28"/>
        </w:rPr>
        <w:t xml:space="preserve">Rémunération selon Convention collective </w:t>
      </w:r>
    </w:p>
    <w:p w14:paraId="64E497B9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8"/>
          <w:szCs w:val="28"/>
        </w:rPr>
      </w:pPr>
      <w:proofErr w:type="gramStart"/>
      <w:r w:rsidRPr="002F1C14">
        <w:rPr>
          <w:rFonts w:ascii="Optima" w:hAnsi="Optima"/>
          <w:i/>
          <w:sz w:val="28"/>
          <w:szCs w:val="28"/>
        </w:rPr>
        <w:t>du</w:t>
      </w:r>
      <w:proofErr w:type="gramEnd"/>
      <w:r w:rsidRPr="002F1C14">
        <w:rPr>
          <w:rFonts w:ascii="Optima" w:hAnsi="Optima"/>
          <w:i/>
          <w:sz w:val="28"/>
          <w:szCs w:val="28"/>
        </w:rPr>
        <w:t xml:space="preserve"> 15 Mars 1966 et ancienneté.</w:t>
      </w:r>
    </w:p>
    <w:p w14:paraId="309D7637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0"/>
          <w:szCs w:val="20"/>
        </w:rPr>
      </w:pPr>
    </w:p>
    <w:p w14:paraId="23CCE5F0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28"/>
          <w:szCs w:val="28"/>
        </w:rPr>
      </w:pPr>
      <w:r w:rsidRPr="002F1C14">
        <w:rPr>
          <w:rFonts w:ascii="Optima" w:hAnsi="Optima"/>
          <w:i/>
          <w:sz w:val="28"/>
          <w:szCs w:val="28"/>
        </w:rPr>
        <w:t>Temps de travail annualisé, 38 semaines d’ouverture par an.</w:t>
      </w:r>
    </w:p>
    <w:p w14:paraId="069DE662" w14:textId="77777777" w:rsidR="00F63112" w:rsidRPr="002F1C14" w:rsidRDefault="00F63112" w:rsidP="00F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28"/>
          <w:szCs w:val="28"/>
        </w:rPr>
      </w:pPr>
    </w:p>
    <w:p w14:paraId="729BE7EF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</w:rPr>
      </w:pPr>
    </w:p>
    <w:p w14:paraId="621DADB7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  <w:u w:val="single"/>
        </w:rPr>
      </w:pPr>
      <w:r w:rsidRPr="002F1C14">
        <w:rPr>
          <w:rFonts w:ascii="Optima" w:hAnsi="Optima"/>
          <w:sz w:val="28"/>
          <w:szCs w:val="28"/>
          <w:u w:val="single"/>
        </w:rPr>
        <w:t xml:space="preserve">Adresser candidatures (CV + lettre de motivation) </w:t>
      </w:r>
    </w:p>
    <w:p w14:paraId="279E22EB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</w:rPr>
      </w:pPr>
      <w:proofErr w:type="gramStart"/>
      <w:r w:rsidRPr="002F1C14">
        <w:rPr>
          <w:rFonts w:ascii="Optima" w:hAnsi="Optima"/>
          <w:sz w:val="28"/>
          <w:szCs w:val="28"/>
          <w:u w:val="single"/>
        </w:rPr>
        <w:t>par</w:t>
      </w:r>
      <w:proofErr w:type="gramEnd"/>
      <w:r w:rsidRPr="002F1C14">
        <w:rPr>
          <w:rFonts w:ascii="Optima" w:hAnsi="Optima"/>
          <w:sz w:val="28"/>
          <w:szCs w:val="28"/>
          <w:u w:val="single"/>
        </w:rPr>
        <w:t xml:space="preserve"> voie postale ou par courriel,</w:t>
      </w:r>
    </w:p>
    <w:p w14:paraId="78AE5840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</w:rPr>
      </w:pPr>
      <w:r w:rsidRPr="002F1C14">
        <w:rPr>
          <w:rFonts w:ascii="Optima" w:hAnsi="Optima"/>
          <w:sz w:val="28"/>
          <w:szCs w:val="28"/>
          <w:u w:val="single"/>
        </w:rPr>
        <w:t>à l’attention du Médecin directeur et du Directe</w:t>
      </w:r>
      <w:r>
        <w:rPr>
          <w:rFonts w:ascii="Optima" w:hAnsi="Optima"/>
          <w:sz w:val="28"/>
          <w:szCs w:val="28"/>
          <w:u w:val="single"/>
        </w:rPr>
        <w:t>ur administratif et pédagogique</w:t>
      </w:r>
      <w:r>
        <w:rPr>
          <w:rFonts w:ascii="Optima" w:hAnsi="Optima"/>
          <w:sz w:val="28"/>
          <w:szCs w:val="28"/>
        </w:rPr>
        <w:t> :</w:t>
      </w:r>
    </w:p>
    <w:p w14:paraId="537C8902" w14:textId="77777777" w:rsidR="00F63112" w:rsidRPr="002F1C14" w:rsidRDefault="00F63112" w:rsidP="00F63112">
      <w:pPr>
        <w:jc w:val="both"/>
        <w:rPr>
          <w:rFonts w:ascii="Optima" w:hAnsi="Optima"/>
          <w:sz w:val="28"/>
          <w:szCs w:val="28"/>
          <w:u w:val="single"/>
        </w:rPr>
        <w:sectPr w:rsidR="00F63112" w:rsidRPr="002F1C14" w:rsidSect="003436F8">
          <w:pgSz w:w="11900" w:h="16840"/>
          <w:pgMar w:top="1021" w:right="1021" w:bottom="1021" w:left="1021" w:header="709" w:footer="709" w:gutter="0"/>
          <w:cols w:space="708"/>
        </w:sectPr>
      </w:pPr>
    </w:p>
    <w:p w14:paraId="6BA0F202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</w:rPr>
      </w:pPr>
    </w:p>
    <w:p w14:paraId="1871203A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</w:rPr>
      </w:pPr>
      <w:r w:rsidRPr="002F1C14">
        <w:rPr>
          <w:rFonts w:ascii="Optima" w:hAnsi="Optima"/>
          <w:sz w:val="28"/>
          <w:szCs w:val="28"/>
        </w:rPr>
        <w:t>CMPP BAPU – 22, rue Chifflet</w:t>
      </w:r>
    </w:p>
    <w:p w14:paraId="46EE2152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</w:rPr>
      </w:pPr>
      <w:r w:rsidRPr="002F1C14">
        <w:rPr>
          <w:rFonts w:ascii="Optima" w:hAnsi="Optima"/>
          <w:sz w:val="28"/>
          <w:szCs w:val="28"/>
        </w:rPr>
        <w:t>25042 BESANÇON CEDEX 3</w:t>
      </w:r>
    </w:p>
    <w:p w14:paraId="38810EDF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cmpp.bapu</w:t>
      </w:r>
      <w:r w:rsidRPr="002F1C14">
        <w:rPr>
          <w:rFonts w:ascii="Optima" w:hAnsi="Optima"/>
          <w:sz w:val="28"/>
          <w:szCs w:val="28"/>
        </w:rPr>
        <w:t>@</w:t>
      </w:r>
      <w:r>
        <w:rPr>
          <w:rFonts w:ascii="Optima" w:hAnsi="Optima"/>
          <w:sz w:val="28"/>
          <w:szCs w:val="28"/>
        </w:rPr>
        <w:t>charlesbried</w:t>
      </w:r>
      <w:r w:rsidRPr="002F1C14">
        <w:rPr>
          <w:rFonts w:ascii="Optima" w:hAnsi="Optima"/>
          <w:sz w:val="28"/>
          <w:szCs w:val="28"/>
        </w:rPr>
        <w:t>.fr</w:t>
      </w:r>
    </w:p>
    <w:p w14:paraId="4A2450CF" w14:textId="77777777" w:rsidR="00F63112" w:rsidRPr="002F1C14" w:rsidRDefault="00F63112" w:rsidP="00F63112">
      <w:pPr>
        <w:jc w:val="center"/>
        <w:rPr>
          <w:rFonts w:ascii="Optima" w:hAnsi="Optima"/>
          <w:sz w:val="28"/>
          <w:szCs w:val="28"/>
        </w:rPr>
        <w:sectPr w:rsidR="00F63112" w:rsidRPr="002F1C14" w:rsidSect="00863300">
          <w:type w:val="continuous"/>
          <w:pgSz w:w="11900" w:h="16840"/>
          <w:pgMar w:top="1021" w:right="1021" w:bottom="1021" w:left="1021" w:header="709" w:footer="709" w:gutter="0"/>
          <w:cols w:sep="1" w:space="709"/>
        </w:sectPr>
      </w:pPr>
    </w:p>
    <w:p w14:paraId="6E3D0032" w14:textId="77777777" w:rsidR="00041A47" w:rsidRPr="00F63112" w:rsidRDefault="00F63112" w:rsidP="00F63112">
      <w:pPr>
        <w:jc w:val="center"/>
        <w:rPr>
          <w:rFonts w:ascii="Optima" w:hAnsi="Optima"/>
          <w:sz w:val="28"/>
          <w:szCs w:val="28"/>
        </w:rPr>
      </w:pPr>
      <w:r w:rsidRPr="002F1C14">
        <w:rPr>
          <w:rFonts w:ascii="Optima" w:hAnsi="Optima"/>
          <w:sz w:val="28"/>
          <w:szCs w:val="28"/>
        </w:rPr>
        <w:lastRenderedPageBreak/>
        <w:t xml:space="preserve">03 81 </w:t>
      </w:r>
      <w:proofErr w:type="spellStart"/>
      <w:r w:rsidRPr="002F1C14">
        <w:rPr>
          <w:rFonts w:ascii="Optima" w:hAnsi="Optima"/>
          <w:sz w:val="28"/>
          <w:szCs w:val="28"/>
        </w:rPr>
        <w:t>81</w:t>
      </w:r>
      <w:proofErr w:type="spellEnd"/>
      <w:r w:rsidRPr="002F1C14">
        <w:rPr>
          <w:rFonts w:ascii="Optima" w:hAnsi="Optima"/>
          <w:sz w:val="28"/>
          <w:szCs w:val="28"/>
        </w:rPr>
        <w:t xml:space="preserve"> 19 67</w:t>
      </w:r>
    </w:p>
    <w:sectPr w:rsidR="00041A47" w:rsidRPr="00F63112" w:rsidSect="00863300">
      <w:type w:val="continuous"/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12"/>
    <w:rsid w:val="00041A47"/>
    <w:rsid w:val="000E49CA"/>
    <w:rsid w:val="001D1A0B"/>
    <w:rsid w:val="00307FB7"/>
    <w:rsid w:val="003B48A6"/>
    <w:rsid w:val="005C05AA"/>
    <w:rsid w:val="0060074A"/>
    <w:rsid w:val="00644A07"/>
    <w:rsid w:val="00667DF7"/>
    <w:rsid w:val="007439C9"/>
    <w:rsid w:val="007C7720"/>
    <w:rsid w:val="007E64E2"/>
    <w:rsid w:val="00A34321"/>
    <w:rsid w:val="00A47A69"/>
    <w:rsid w:val="00AE2B0F"/>
    <w:rsid w:val="00B47BF8"/>
    <w:rsid w:val="00CA441B"/>
    <w:rsid w:val="00CE471B"/>
    <w:rsid w:val="00DE6CE2"/>
    <w:rsid w:val="00EB6E65"/>
    <w:rsid w:val="00F63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A78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12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12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12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12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792</Characters>
  <Application>Microsoft Macintosh Word</Application>
  <DocSecurity>0</DocSecurity>
  <Lines>6</Lines>
  <Paragraphs>1</Paragraphs>
  <ScaleCrop>false</ScaleCrop>
  <Company>CMPP BAPU Besançon - CMPP Gray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DOLANGE</dc:creator>
  <cp:keywords/>
  <dc:description/>
  <cp:lastModifiedBy>Yves DOLANGE</cp:lastModifiedBy>
  <cp:revision>3</cp:revision>
  <cp:lastPrinted>2019-09-25T09:28:00Z</cp:lastPrinted>
  <dcterms:created xsi:type="dcterms:W3CDTF">2019-09-25T09:23:00Z</dcterms:created>
  <dcterms:modified xsi:type="dcterms:W3CDTF">2019-09-26T13:36:00Z</dcterms:modified>
</cp:coreProperties>
</file>