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007" w:rsidRPr="00A32007" w:rsidRDefault="00A32007" w:rsidP="00A32007">
      <w:pPr>
        <w:spacing w:line="240" w:lineRule="auto"/>
        <w:contextualSpacing/>
        <w:jc w:val="center"/>
        <w:rPr>
          <w:rFonts w:cstheme="minorHAnsi"/>
          <w:color w:val="000000" w:themeColor="text1"/>
          <w:sz w:val="24"/>
          <w:szCs w:val="24"/>
        </w:rPr>
      </w:pPr>
      <w:r w:rsidRPr="00A32007">
        <w:rPr>
          <w:rFonts w:cstheme="minorHAnsi"/>
          <w:noProof/>
          <w:color w:val="000000" w:themeColor="text1"/>
          <w:sz w:val="24"/>
          <w:szCs w:val="24"/>
        </w:rPr>
        <w:drawing>
          <wp:anchor distT="0" distB="0" distL="114300" distR="114300" simplePos="0" relativeHeight="251658240" behindDoc="1" locked="0" layoutInCell="1" allowOverlap="1" wp14:anchorId="45955D69">
            <wp:simplePos x="0" y="0"/>
            <wp:positionH relativeFrom="column">
              <wp:posOffset>1923415</wp:posOffset>
            </wp:positionH>
            <wp:positionV relativeFrom="paragraph">
              <wp:posOffset>-212725</wp:posOffset>
            </wp:positionV>
            <wp:extent cx="2328333" cy="1647663"/>
            <wp:effectExtent l="0" t="0" r="0"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36291" cy="1653295"/>
                    </a:xfrm>
                    <a:prstGeom prst="rect">
                      <a:avLst/>
                    </a:prstGeom>
                  </pic:spPr>
                </pic:pic>
              </a:graphicData>
            </a:graphic>
            <wp14:sizeRelH relativeFrom="page">
              <wp14:pctWidth>0</wp14:pctWidth>
            </wp14:sizeRelH>
            <wp14:sizeRelV relativeFrom="page">
              <wp14:pctHeight>0</wp14:pctHeight>
            </wp14:sizeRelV>
          </wp:anchor>
        </w:drawing>
      </w:r>
    </w:p>
    <w:p w:rsidR="00A32007" w:rsidRPr="00A32007" w:rsidRDefault="00A32007" w:rsidP="00A32007">
      <w:pPr>
        <w:spacing w:line="240" w:lineRule="auto"/>
        <w:contextualSpacing/>
        <w:jc w:val="center"/>
        <w:rPr>
          <w:rFonts w:cstheme="minorHAnsi"/>
          <w:color w:val="000000" w:themeColor="text1"/>
          <w:sz w:val="24"/>
          <w:szCs w:val="24"/>
        </w:rPr>
      </w:pPr>
    </w:p>
    <w:p w:rsidR="00A32007" w:rsidRPr="00A32007" w:rsidRDefault="00A32007" w:rsidP="00A32007">
      <w:pPr>
        <w:spacing w:line="240" w:lineRule="auto"/>
        <w:contextualSpacing/>
        <w:jc w:val="center"/>
        <w:rPr>
          <w:rFonts w:cstheme="minorHAnsi"/>
          <w:color w:val="000000" w:themeColor="text1"/>
          <w:sz w:val="24"/>
          <w:szCs w:val="24"/>
        </w:rPr>
      </w:pPr>
    </w:p>
    <w:p w:rsidR="00A32007" w:rsidRPr="00A32007" w:rsidRDefault="00A32007" w:rsidP="00A32007">
      <w:pPr>
        <w:spacing w:line="240" w:lineRule="auto"/>
        <w:contextualSpacing/>
        <w:jc w:val="center"/>
        <w:rPr>
          <w:rFonts w:cstheme="minorHAnsi"/>
          <w:color w:val="000000" w:themeColor="text1"/>
          <w:sz w:val="24"/>
          <w:szCs w:val="24"/>
        </w:rPr>
      </w:pPr>
    </w:p>
    <w:p w:rsidR="00A668BC" w:rsidRDefault="00A668BC" w:rsidP="00A32007">
      <w:pPr>
        <w:spacing w:before="100" w:beforeAutospacing="1" w:after="100" w:afterAutospacing="1" w:line="240" w:lineRule="auto"/>
        <w:jc w:val="center"/>
        <w:rPr>
          <w:rFonts w:eastAsia="Times New Roman" w:cstheme="minorHAnsi"/>
          <w:lang w:eastAsia="zh-CN"/>
        </w:rPr>
      </w:pPr>
    </w:p>
    <w:p w:rsidR="00C77296" w:rsidRDefault="00C77296" w:rsidP="00A32007">
      <w:pPr>
        <w:spacing w:before="100" w:beforeAutospacing="1" w:after="100" w:afterAutospacing="1" w:line="240" w:lineRule="auto"/>
        <w:jc w:val="center"/>
        <w:rPr>
          <w:rFonts w:eastAsia="Times New Roman" w:cstheme="minorHAnsi"/>
          <w:lang w:eastAsia="zh-CN"/>
        </w:rPr>
      </w:pPr>
    </w:p>
    <w:p w:rsidR="00A32007" w:rsidRPr="00A32007" w:rsidRDefault="00A32007" w:rsidP="00A32007">
      <w:pPr>
        <w:spacing w:before="100" w:beforeAutospacing="1" w:after="100" w:afterAutospacing="1" w:line="240" w:lineRule="auto"/>
        <w:jc w:val="center"/>
        <w:rPr>
          <w:rFonts w:eastAsia="Times New Roman" w:cstheme="minorHAnsi"/>
          <w:sz w:val="24"/>
          <w:szCs w:val="24"/>
          <w:lang w:eastAsia="zh-CN"/>
        </w:rPr>
      </w:pPr>
      <w:r w:rsidRPr="00A32007">
        <w:rPr>
          <w:rFonts w:eastAsia="Times New Roman" w:cstheme="minorHAnsi"/>
          <w:lang w:eastAsia="zh-CN"/>
        </w:rPr>
        <w:t xml:space="preserve">L’APDEAPA - Association pour la Promotion du </w:t>
      </w:r>
      <w:proofErr w:type="spellStart"/>
      <w:r w:rsidRPr="00A32007">
        <w:rPr>
          <w:rFonts w:eastAsia="Times New Roman" w:cstheme="minorHAnsi"/>
          <w:lang w:eastAsia="zh-CN"/>
        </w:rPr>
        <w:t>Développement</w:t>
      </w:r>
      <w:proofErr w:type="spellEnd"/>
      <w:r w:rsidRPr="00A32007">
        <w:rPr>
          <w:rFonts w:eastAsia="Times New Roman" w:cstheme="minorHAnsi"/>
          <w:lang w:eastAsia="zh-CN"/>
        </w:rPr>
        <w:t xml:space="preserve"> de l’Enfant et de l’Adolescent du Pays d’Auge recrute pour le CMPP du Pays d’Auge :</w:t>
      </w:r>
    </w:p>
    <w:p w:rsidR="00A32007" w:rsidRPr="00A668BC" w:rsidRDefault="002F0EEC" w:rsidP="00A32007">
      <w:pPr>
        <w:spacing w:line="240" w:lineRule="auto"/>
        <w:contextualSpacing/>
        <w:jc w:val="center"/>
        <w:rPr>
          <w:rFonts w:cstheme="minorHAnsi"/>
          <w:b/>
          <w:color w:val="000000" w:themeColor="text1"/>
          <w:sz w:val="28"/>
          <w:szCs w:val="28"/>
        </w:rPr>
      </w:pPr>
      <w:r w:rsidRPr="00A668BC">
        <w:rPr>
          <w:rFonts w:cstheme="minorHAnsi"/>
          <w:b/>
          <w:color w:val="000000" w:themeColor="text1"/>
          <w:sz w:val="28"/>
          <w:szCs w:val="28"/>
        </w:rPr>
        <w:t>UN</w:t>
      </w:r>
      <w:r w:rsidR="00C36DAE" w:rsidRPr="00A668BC">
        <w:rPr>
          <w:rFonts w:cstheme="minorHAnsi"/>
          <w:b/>
          <w:color w:val="000000" w:themeColor="text1"/>
          <w:sz w:val="28"/>
          <w:szCs w:val="28"/>
        </w:rPr>
        <w:t>(E)</w:t>
      </w:r>
      <w:r w:rsidRPr="00A668BC">
        <w:rPr>
          <w:rFonts w:cstheme="minorHAnsi"/>
          <w:b/>
          <w:color w:val="000000" w:themeColor="text1"/>
          <w:sz w:val="28"/>
          <w:szCs w:val="28"/>
        </w:rPr>
        <w:t xml:space="preserve"> PSYCHO</w:t>
      </w:r>
      <w:r w:rsidR="00604572" w:rsidRPr="00A668BC">
        <w:rPr>
          <w:rFonts w:cstheme="minorHAnsi"/>
          <w:b/>
          <w:color w:val="000000" w:themeColor="text1"/>
          <w:sz w:val="28"/>
          <w:szCs w:val="28"/>
        </w:rPr>
        <w:t xml:space="preserve">LOGUE </w:t>
      </w:r>
    </w:p>
    <w:p w:rsidR="002F0EEC" w:rsidRPr="00A32007" w:rsidRDefault="002F0EEC" w:rsidP="00A32007">
      <w:pPr>
        <w:spacing w:line="240" w:lineRule="auto"/>
        <w:contextualSpacing/>
        <w:jc w:val="center"/>
        <w:rPr>
          <w:rFonts w:cstheme="minorHAnsi"/>
          <w:b/>
          <w:color w:val="000000" w:themeColor="text1"/>
          <w:sz w:val="26"/>
          <w:szCs w:val="26"/>
        </w:rPr>
      </w:pPr>
      <w:r w:rsidRPr="00A32007">
        <w:rPr>
          <w:rFonts w:cstheme="minorHAnsi"/>
          <w:b/>
          <w:color w:val="000000" w:themeColor="text1"/>
          <w:sz w:val="26"/>
          <w:szCs w:val="26"/>
        </w:rPr>
        <w:t>Contrat à durée indéterminée</w:t>
      </w:r>
    </w:p>
    <w:p w:rsidR="002F0EEC" w:rsidRPr="00A32007" w:rsidRDefault="00604572" w:rsidP="00A32007">
      <w:pPr>
        <w:spacing w:line="240" w:lineRule="auto"/>
        <w:contextualSpacing/>
        <w:jc w:val="center"/>
        <w:rPr>
          <w:rFonts w:cstheme="minorHAnsi"/>
          <w:b/>
          <w:color w:val="000000" w:themeColor="text1"/>
          <w:sz w:val="26"/>
          <w:szCs w:val="26"/>
        </w:rPr>
      </w:pPr>
      <w:r w:rsidRPr="00A32007">
        <w:rPr>
          <w:rFonts w:cstheme="minorHAnsi"/>
          <w:b/>
          <w:color w:val="000000" w:themeColor="text1"/>
          <w:sz w:val="26"/>
          <w:szCs w:val="26"/>
        </w:rPr>
        <w:t>Temps de travail : 5</w:t>
      </w:r>
      <w:r w:rsidR="002F0EEC" w:rsidRPr="00A32007">
        <w:rPr>
          <w:rFonts w:cstheme="minorHAnsi"/>
          <w:b/>
          <w:color w:val="000000" w:themeColor="text1"/>
          <w:sz w:val="26"/>
          <w:szCs w:val="26"/>
        </w:rPr>
        <w:t>0 % de temps</w:t>
      </w:r>
    </w:p>
    <w:p w:rsidR="001E0D98" w:rsidRDefault="00630D0F" w:rsidP="00A32007">
      <w:pPr>
        <w:spacing w:line="240" w:lineRule="auto"/>
        <w:contextualSpacing/>
        <w:jc w:val="center"/>
        <w:rPr>
          <w:rFonts w:cstheme="minorHAnsi"/>
          <w:b/>
          <w:color w:val="000000" w:themeColor="text1"/>
          <w:sz w:val="26"/>
          <w:szCs w:val="26"/>
        </w:rPr>
      </w:pPr>
      <w:r>
        <w:rPr>
          <w:rFonts w:cstheme="minorHAnsi"/>
          <w:b/>
          <w:color w:val="000000" w:themeColor="text1"/>
          <w:sz w:val="26"/>
          <w:szCs w:val="26"/>
        </w:rPr>
        <w:t>Possibilité de</w:t>
      </w:r>
      <w:r w:rsidR="002F0EEC" w:rsidRPr="00A32007">
        <w:rPr>
          <w:rFonts w:cstheme="minorHAnsi"/>
          <w:b/>
          <w:color w:val="000000" w:themeColor="text1"/>
          <w:sz w:val="26"/>
          <w:szCs w:val="26"/>
        </w:rPr>
        <w:t xml:space="preserve"> pourvoir </w:t>
      </w:r>
      <w:r>
        <w:rPr>
          <w:rFonts w:cstheme="minorHAnsi"/>
          <w:b/>
          <w:color w:val="000000" w:themeColor="text1"/>
          <w:sz w:val="26"/>
          <w:szCs w:val="26"/>
        </w:rPr>
        <w:t xml:space="preserve">le poste </w:t>
      </w:r>
      <w:r w:rsidR="002F0EEC" w:rsidRPr="00A32007">
        <w:rPr>
          <w:rFonts w:cstheme="minorHAnsi"/>
          <w:b/>
          <w:color w:val="000000" w:themeColor="text1"/>
          <w:sz w:val="26"/>
          <w:szCs w:val="26"/>
        </w:rPr>
        <w:t xml:space="preserve">à compter </w:t>
      </w:r>
      <w:r w:rsidR="00604572" w:rsidRPr="00A32007">
        <w:rPr>
          <w:rFonts w:cstheme="minorHAnsi"/>
          <w:b/>
          <w:color w:val="000000" w:themeColor="text1"/>
          <w:sz w:val="26"/>
          <w:szCs w:val="26"/>
        </w:rPr>
        <w:t xml:space="preserve">du </w:t>
      </w:r>
      <w:r w:rsidR="00A32007" w:rsidRPr="00A32007">
        <w:rPr>
          <w:rFonts w:cstheme="minorHAnsi"/>
          <w:b/>
          <w:color w:val="000000" w:themeColor="text1"/>
          <w:sz w:val="26"/>
          <w:szCs w:val="26"/>
        </w:rPr>
        <w:t>1</w:t>
      </w:r>
      <w:r w:rsidR="00A32007" w:rsidRPr="00A32007">
        <w:rPr>
          <w:rFonts w:cstheme="minorHAnsi"/>
          <w:b/>
          <w:color w:val="000000" w:themeColor="text1"/>
          <w:sz w:val="26"/>
          <w:szCs w:val="26"/>
          <w:vertAlign w:val="superscript"/>
        </w:rPr>
        <w:t>er</w:t>
      </w:r>
      <w:r w:rsidR="00A32007" w:rsidRPr="00A32007">
        <w:rPr>
          <w:rFonts w:cstheme="minorHAnsi"/>
          <w:b/>
          <w:color w:val="000000" w:themeColor="text1"/>
          <w:sz w:val="26"/>
          <w:szCs w:val="26"/>
        </w:rPr>
        <w:t xml:space="preserve"> avril 2023</w:t>
      </w:r>
    </w:p>
    <w:p w:rsidR="00A32007" w:rsidRPr="00A32007" w:rsidRDefault="00A32007" w:rsidP="00A32007">
      <w:pPr>
        <w:spacing w:line="240" w:lineRule="auto"/>
        <w:contextualSpacing/>
        <w:jc w:val="center"/>
        <w:rPr>
          <w:rFonts w:cstheme="minorHAnsi"/>
          <w:b/>
          <w:color w:val="000000" w:themeColor="text1"/>
          <w:sz w:val="26"/>
          <w:szCs w:val="26"/>
        </w:rPr>
      </w:pPr>
    </w:p>
    <w:p w:rsidR="00A32007" w:rsidRPr="00A32007" w:rsidRDefault="00A32007" w:rsidP="00A32007">
      <w:pPr>
        <w:spacing w:after="0" w:line="240" w:lineRule="auto"/>
        <w:jc w:val="both"/>
        <w:rPr>
          <w:rFonts w:eastAsia="Times New Roman" w:cstheme="minorHAnsi"/>
          <w:b/>
          <w:u w:val="single"/>
        </w:rPr>
      </w:pPr>
      <w:r w:rsidRPr="00A32007">
        <w:rPr>
          <w:rFonts w:eastAsia="Times New Roman" w:cstheme="minorHAnsi"/>
          <w:b/>
          <w:u w:val="single"/>
        </w:rPr>
        <w:t>Intitulé du poste</w:t>
      </w:r>
    </w:p>
    <w:p w:rsidR="00A32007" w:rsidRDefault="00A32007" w:rsidP="00A32007">
      <w:pPr>
        <w:spacing w:after="0" w:line="240" w:lineRule="auto"/>
        <w:jc w:val="both"/>
        <w:rPr>
          <w:rFonts w:eastAsia="Times New Roman" w:cstheme="minorHAnsi"/>
        </w:rPr>
      </w:pPr>
      <w:r w:rsidRPr="00A32007">
        <w:rPr>
          <w:rFonts w:eastAsia="Times New Roman" w:cstheme="minorHAnsi"/>
        </w:rPr>
        <w:t>Psychologue-Psychothérapeute au Centre Médico-Psycho-Pédagogique de Lisieux</w:t>
      </w:r>
      <w:r>
        <w:rPr>
          <w:rFonts w:eastAsia="Times New Roman" w:cstheme="minorHAnsi"/>
        </w:rPr>
        <w:t xml:space="preserve"> situé au </w:t>
      </w:r>
      <w:r w:rsidRPr="00A32007">
        <w:rPr>
          <w:rFonts w:eastAsia="Times New Roman" w:cstheme="minorHAnsi"/>
        </w:rPr>
        <w:t>26 rue Aristide Briand 14100 Lisieux</w:t>
      </w:r>
      <w:r>
        <w:rPr>
          <w:rFonts w:eastAsia="Times New Roman" w:cstheme="minorHAnsi"/>
        </w:rPr>
        <w:t>.</w:t>
      </w:r>
    </w:p>
    <w:p w:rsidR="00A668BC" w:rsidRDefault="00A668BC" w:rsidP="00A32007">
      <w:pPr>
        <w:spacing w:after="0" w:line="240" w:lineRule="auto"/>
        <w:jc w:val="both"/>
        <w:rPr>
          <w:rFonts w:eastAsia="Times New Roman" w:cstheme="minorHAnsi"/>
        </w:rPr>
      </w:pPr>
    </w:p>
    <w:p w:rsidR="00A668BC" w:rsidRPr="00A32007" w:rsidRDefault="00A668BC" w:rsidP="00A668BC">
      <w:pPr>
        <w:spacing w:after="0" w:line="240" w:lineRule="auto"/>
        <w:jc w:val="both"/>
        <w:rPr>
          <w:rFonts w:eastAsia="Times New Roman" w:cstheme="minorHAnsi"/>
          <w:b/>
          <w:u w:val="single"/>
        </w:rPr>
      </w:pPr>
      <w:r w:rsidRPr="00A32007">
        <w:rPr>
          <w:rFonts w:eastAsia="Times New Roman" w:cstheme="minorHAnsi"/>
          <w:b/>
          <w:u w:val="single"/>
        </w:rPr>
        <w:t>Compétences requises</w:t>
      </w:r>
    </w:p>
    <w:p w:rsidR="00A668BC" w:rsidRPr="00A668BC" w:rsidRDefault="00A668BC" w:rsidP="00A668BC">
      <w:pPr>
        <w:pStyle w:val="Paragraphedeliste"/>
        <w:numPr>
          <w:ilvl w:val="0"/>
          <w:numId w:val="12"/>
        </w:numPr>
        <w:spacing w:after="0" w:line="240" w:lineRule="auto"/>
        <w:ind w:right="70"/>
        <w:jc w:val="both"/>
        <w:rPr>
          <w:rFonts w:eastAsia="MS Mincho" w:cstheme="minorHAnsi"/>
        </w:rPr>
      </w:pPr>
      <w:r w:rsidRPr="00A668BC">
        <w:rPr>
          <w:rFonts w:cstheme="minorHAnsi"/>
        </w:rPr>
        <w:t>Titulaire d’un Diplôme d’</w:t>
      </w:r>
      <w:proofErr w:type="spellStart"/>
      <w:r w:rsidRPr="00A668BC">
        <w:rPr>
          <w:rFonts w:cstheme="minorHAnsi"/>
        </w:rPr>
        <w:t>Etudes</w:t>
      </w:r>
      <w:proofErr w:type="spellEnd"/>
      <w:r w:rsidRPr="00A668BC">
        <w:rPr>
          <w:rFonts w:cstheme="minorHAnsi"/>
        </w:rPr>
        <w:t xml:space="preserve"> Supérieures Spécialisées (D.E.S.S.) ou d’un master 2</w:t>
      </w:r>
    </w:p>
    <w:p w:rsidR="00A668BC" w:rsidRPr="00A668BC" w:rsidRDefault="00A668BC" w:rsidP="00A668BC">
      <w:pPr>
        <w:pStyle w:val="Paragraphedeliste"/>
        <w:numPr>
          <w:ilvl w:val="0"/>
          <w:numId w:val="12"/>
        </w:numPr>
        <w:spacing w:after="0" w:line="240" w:lineRule="auto"/>
        <w:ind w:right="70"/>
        <w:jc w:val="both"/>
        <w:rPr>
          <w:rFonts w:eastAsia="MS Mincho" w:cstheme="minorHAnsi"/>
        </w:rPr>
      </w:pPr>
      <w:r w:rsidRPr="00A668BC">
        <w:rPr>
          <w:rFonts w:cstheme="minorHAnsi"/>
        </w:rPr>
        <w:t>Ensemble des qualités requises par le code de déontologie des psychologues</w:t>
      </w:r>
    </w:p>
    <w:p w:rsidR="00A668BC" w:rsidRPr="00A668BC" w:rsidRDefault="00A668BC" w:rsidP="00A668BC">
      <w:pPr>
        <w:pStyle w:val="Paragraphedeliste"/>
        <w:numPr>
          <w:ilvl w:val="0"/>
          <w:numId w:val="12"/>
        </w:numPr>
        <w:spacing w:after="0" w:line="240" w:lineRule="auto"/>
        <w:ind w:right="70"/>
        <w:jc w:val="both"/>
        <w:rPr>
          <w:rFonts w:eastAsia="MS Mincho" w:cstheme="minorHAnsi"/>
        </w:rPr>
      </w:pPr>
      <w:r w:rsidRPr="00A668BC">
        <w:rPr>
          <w:rFonts w:cstheme="minorHAnsi"/>
        </w:rPr>
        <w:t>Le ou la candidate devra être psychothérapeute ou dans le projet de se former à la psychothérapie pour réaliser des prises en charge individuelles ou parent(s)/enfant, familiales ou groupales d’inspiration psychanalytique</w:t>
      </w:r>
      <w:r w:rsidR="00416BA8">
        <w:rPr>
          <w:rFonts w:cstheme="minorHAnsi"/>
        </w:rPr>
        <w:t>s</w:t>
      </w:r>
    </w:p>
    <w:p w:rsidR="00A668BC" w:rsidRPr="00A668BC" w:rsidRDefault="00A668BC" w:rsidP="00A668BC">
      <w:pPr>
        <w:pStyle w:val="Paragraphedeliste"/>
        <w:numPr>
          <w:ilvl w:val="0"/>
          <w:numId w:val="12"/>
        </w:numPr>
        <w:spacing w:after="0" w:line="240" w:lineRule="auto"/>
        <w:ind w:right="70"/>
        <w:jc w:val="both"/>
        <w:rPr>
          <w:rFonts w:eastAsia="MS Mincho" w:cstheme="minorHAnsi"/>
        </w:rPr>
      </w:pPr>
      <w:r w:rsidRPr="00A668BC">
        <w:rPr>
          <w:rFonts w:cstheme="minorHAnsi"/>
        </w:rPr>
        <w:t>Expérience d’au moins 3 ans à 5 ans auprès d’enfants, d’adolescents et des familles</w:t>
      </w:r>
    </w:p>
    <w:p w:rsidR="00A668BC" w:rsidRPr="00A668BC" w:rsidRDefault="00A668BC" w:rsidP="00A668BC">
      <w:pPr>
        <w:pStyle w:val="Paragraphedeliste"/>
        <w:numPr>
          <w:ilvl w:val="0"/>
          <w:numId w:val="12"/>
        </w:numPr>
        <w:spacing w:after="0" w:line="240" w:lineRule="auto"/>
        <w:ind w:right="70"/>
        <w:jc w:val="both"/>
        <w:rPr>
          <w:rFonts w:eastAsia="MS Mincho" w:cstheme="minorHAnsi"/>
        </w:rPr>
      </w:pPr>
      <w:r w:rsidRPr="00A668BC">
        <w:rPr>
          <w:rFonts w:cstheme="minorHAnsi"/>
        </w:rPr>
        <w:t>Présence souhaitée le Mardi matin</w:t>
      </w:r>
    </w:p>
    <w:p w:rsidR="00A32007" w:rsidRPr="00A32007" w:rsidRDefault="00A32007" w:rsidP="00A32007">
      <w:pPr>
        <w:pStyle w:val="NormalWeb"/>
        <w:spacing w:before="0" w:beforeAutospacing="0" w:after="0" w:afterAutospacing="0"/>
        <w:jc w:val="both"/>
        <w:rPr>
          <w:rFonts w:asciiTheme="minorHAnsi" w:eastAsia="Times New Roman" w:hAnsiTheme="minorHAnsi" w:cstheme="minorHAnsi"/>
          <w:b/>
          <w:sz w:val="22"/>
          <w:szCs w:val="22"/>
          <w:u w:val="single"/>
          <w:lang w:val="fr-FR"/>
        </w:rPr>
      </w:pPr>
    </w:p>
    <w:p w:rsidR="00A32007" w:rsidRPr="00A32007" w:rsidRDefault="00A32007" w:rsidP="00A32007">
      <w:pPr>
        <w:pStyle w:val="NormalWeb"/>
        <w:spacing w:before="0" w:beforeAutospacing="0" w:after="0" w:afterAutospacing="0"/>
        <w:jc w:val="both"/>
        <w:rPr>
          <w:rFonts w:asciiTheme="minorHAnsi" w:eastAsia="Times New Roman" w:hAnsiTheme="minorHAnsi" w:cstheme="minorHAnsi"/>
          <w:b/>
          <w:sz w:val="22"/>
          <w:szCs w:val="22"/>
          <w:u w:val="single"/>
          <w:lang w:val="fr-FR"/>
        </w:rPr>
      </w:pPr>
      <w:r w:rsidRPr="00A32007">
        <w:rPr>
          <w:rFonts w:asciiTheme="minorHAnsi" w:eastAsia="Times New Roman" w:hAnsiTheme="minorHAnsi" w:cstheme="minorHAnsi"/>
          <w:b/>
          <w:sz w:val="22"/>
          <w:szCs w:val="22"/>
          <w:u w:val="single"/>
          <w:lang w:val="fr-FR"/>
        </w:rPr>
        <w:t>Contexte</w:t>
      </w:r>
    </w:p>
    <w:p w:rsidR="00A32007" w:rsidRPr="00A32007" w:rsidRDefault="00A32007" w:rsidP="00A32007">
      <w:pPr>
        <w:spacing w:line="240" w:lineRule="auto"/>
        <w:jc w:val="both"/>
        <w:rPr>
          <w:rFonts w:eastAsia="Times New Roman" w:cstheme="minorHAnsi"/>
          <w:b/>
          <w:u w:val="single"/>
        </w:rPr>
      </w:pPr>
      <w:r w:rsidRPr="00A32007">
        <w:rPr>
          <w:rStyle w:val="lev"/>
          <w:rFonts w:cstheme="minorHAnsi"/>
          <w:b w:val="0"/>
          <w:bdr w:val="none" w:sz="0" w:space="0" w:color="auto" w:frame="1"/>
          <w:shd w:val="clear" w:color="auto" w:fill="FFFFFF"/>
        </w:rPr>
        <w:t xml:space="preserve">Le CMPP est un établissement médico-social de consultation, de diagnostic et de soins ambulatoires recevant des enfants et adolescents souffrant de difficultés psychoaffectives et/ou d’apprentissages, ainsi que leur famille. </w:t>
      </w:r>
    </w:p>
    <w:p w:rsidR="00A32007" w:rsidRDefault="00A32007" w:rsidP="00630D0F">
      <w:pPr>
        <w:spacing w:line="240" w:lineRule="auto"/>
        <w:ind w:right="70"/>
        <w:jc w:val="both"/>
        <w:rPr>
          <w:rFonts w:eastAsia="MS Mincho" w:cstheme="minorHAnsi"/>
        </w:rPr>
      </w:pPr>
      <w:r w:rsidRPr="00A32007">
        <w:rPr>
          <w:rFonts w:eastAsia="MS Mincho" w:cstheme="minorHAnsi"/>
        </w:rPr>
        <w:t>Le psychologue-psychothérapeute exerce sous la responsabilité du Médecin Directeur et intervient dans le cadre d’un projet défini en concertation avec les différents membres de l’équipe pluridisciplinaire.</w:t>
      </w:r>
    </w:p>
    <w:p w:rsidR="00BA531E" w:rsidRPr="00A32007" w:rsidRDefault="00BA531E" w:rsidP="00630D0F">
      <w:pPr>
        <w:spacing w:line="240" w:lineRule="auto"/>
        <w:ind w:right="70"/>
        <w:jc w:val="both"/>
        <w:rPr>
          <w:rFonts w:eastAsia="MS Mincho" w:cstheme="minorHAnsi"/>
        </w:rPr>
      </w:pPr>
      <w:r>
        <w:rPr>
          <w:rFonts w:eastAsia="MS Mincho" w:cstheme="minorHAnsi"/>
        </w:rPr>
        <w:t xml:space="preserve">En tant que membre de l’équipe, le psychologue est associé aux </w:t>
      </w:r>
      <w:proofErr w:type="spellStart"/>
      <w:r>
        <w:rPr>
          <w:rFonts w:eastAsia="MS Mincho" w:cstheme="minorHAnsi"/>
        </w:rPr>
        <w:t>reflexions</w:t>
      </w:r>
      <w:proofErr w:type="spellEnd"/>
      <w:r>
        <w:rPr>
          <w:rFonts w:eastAsia="MS Mincho" w:cstheme="minorHAnsi"/>
        </w:rPr>
        <w:t xml:space="preserve"> institutionnelles et aux décisions collégiales.</w:t>
      </w:r>
    </w:p>
    <w:p w:rsidR="00A32007" w:rsidRDefault="00A32007" w:rsidP="00A32007">
      <w:pPr>
        <w:spacing w:after="0" w:line="240" w:lineRule="auto"/>
        <w:jc w:val="both"/>
        <w:rPr>
          <w:rFonts w:eastAsia="Times New Roman" w:cstheme="minorHAnsi"/>
          <w:b/>
          <w:u w:val="single"/>
        </w:rPr>
      </w:pPr>
      <w:r w:rsidRPr="00A32007">
        <w:rPr>
          <w:rFonts w:eastAsia="Times New Roman" w:cstheme="minorHAnsi"/>
          <w:b/>
          <w:u w:val="single"/>
        </w:rPr>
        <w:t>Missions et contenu du poste</w:t>
      </w:r>
    </w:p>
    <w:p w:rsidR="00BA531E" w:rsidRPr="00BA531E" w:rsidRDefault="00BA531E" w:rsidP="00A32007">
      <w:pPr>
        <w:spacing w:after="0" w:line="240" w:lineRule="auto"/>
        <w:jc w:val="both"/>
        <w:rPr>
          <w:rFonts w:eastAsia="Times New Roman" w:cstheme="minorHAnsi"/>
          <w:bCs/>
          <w:u w:val="single"/>
        </w:rPr>
      </w:pPr>
      <w:r w:rsidRPr="00BA531E">
        <w:rPr>
          <w:rFonts w:eastAsia="Times New Roman" w:cstheme="minorHAnsi"/>
          <w:bCs/>
          <w:u w:val="single"/>
        </w:rPr>
        <w:t>Fonctions de psychothérapeute d’enfants et d’</w:t>
      </w:r>
      <w:proofErr w:type="spellStart"/>
      <w:r w:rsidRPr="00BA531E">
        <w:rPr>
          <w:rFonts w:eastAsia="Times New Roman" w:cstheme="minorHAnsi"/>
          <w:bCs/>
          <w:u w:val="single"/>
        </w:rPr>
        <w:t>adolecents</w:t>
      </w:r>
      <w:proofErr w:type="spellEnd"/>
      <w:r w:rsidR="00C77296">
        <w:rPr>
          <w:rFonts w:eastAsia="Times New Roman" w:cstheme="minorHAnsi"/>
          <w:bCs/>
          <w:u w:val="single"/>
        </w:rPr>
        <w:t> :</w:t>
      </w:r>
    </w:p>
    <w:p w:rsidR="00BA531E" w:rsidRPr="00C77296" w:rsidRDefault="00BA531E" w:rsidP="00A32007">
      <w:pPr>
        <w:spacing w:after="0" w:line="240" w:lineRule="auto"/>
        <w:jc w:val="both"/>
        <w:rPr>
          <w:rFonts w:eastAsia="Times New Roman" w:cstheme="minorHAnsi"/>
          <w:bCs/>
        </w:rPr>
      </w:pPr>
      <w:r w:rsidRPr="00BA531E">
        <w:rPr>
          <w:rFonts w:eastAsia="Times New Roman" w:cstheme="minorHAnsi"/>
          <w:bCs/>
        </w:rPr>
        <w:t>La psychologue sera amenée à prendre en charge des enfants ou des adolescents une à deux fois par semaine en psychothérapie</w:t>
      </w:r>
      <w:r w:rsidR="00C77296">
        <w:rPr>
          <w:rFonts w:eastAsia="Times New Roman" w:cstheme="minorHAnsi"/>
          <w:bCs/>
        </w:rPr>
        <w:t>.</w:t>
      </w:r>
    </w:p>
    <w:p w:rsidR="00A32007" w:rsidRPr="00A32007" w:rsidRDefault="00A32007" w:rsidP="00A32007">
      <w:pPr>
        <w:tabs>
          <w:tab w:val="left" w:pos="1980"/>
        </w:tabs>
        <w:spacing w:after="0" w:line="240" w:lineRule="auto"/>
        <w:ind w:right="70"/>
        <w:jc w:val="both"/>
        <w:rPr>
          <w:rFonts w:cstheme="minorHAnsi"/>
          <w:u w:val="single"/>
        </w:rPr>
      </w:pPr>
      <w:r w:rsidRPr="00A32007">
        <w:rPr>
          <w:rFonts w:cstheme="minorHAnsi"/>
          <w:u w:val="single"/>
        </w:rPr>
        <w:t>Fonctions de premier consultant et référent famille :</w:t>
      </w:r>
    </w:p>
    <w:p w:rsidR="00A32007" w:rsidRPr="00A32007" w:rsidRDefault="00A32007" w:rsidP="00A32007">
      <w:pPr>
        <w:tabs>
          <w:tab w:val="left" w:pos="1980"/>
        </w:tabs>
        <w:spacing w:after="0" w:line="240" w:lineRule="auto"/>
        <w:ind w:right="70"/>
        <w:jc w:val="both"/>
        <w:rPr>
          <w:rFonts w:cstheme="minorHAnsi"/>
        </w:rPr>
      </w:pPr>
      <w:r w:rsidRPr="00A32007">
        <w:rPr>
          <w:rFonts w:cstheme="minorHAnsi"/>
        </w:rPr>
        <w:t xml:space="preserve">Il reçoit en première intention et étudie les demandes de soin. Il propose (et effectue éventuellement) des bilans et oriente si besoin l’enfant et sa famille en fonction de la demande et/ou de la problématique vers des soins spécialisés. </w:t>
      </w:r>
      <w:bookmarkStart w:id="0" w:name="_GoBack"/>
      <w:bookmarkEnd w:id="0"/>
    </w:p>
    <w:p w:rsidR="00A32007" w:rsidRPr="00A32007" w:rsidRDefault="00A32007" w:rsidP="00A32007">
      <w:pPr>
        <w:spacing w:after="0" w:line="240" w:lineRule="auto"/>
        <w:ind w:right="70"/>
        <w:jc w:val="both"/>
        <w:rPr>
          <w:rFonts w:cstheme="minorHAnsi"/>
          <w:b/>
          <w:bCs/>
        </w:rPr>
      </w:pPr>
    </w:p>
    <w:p w:rsidR="00A32007" w:rsidRPr="00A32007" w:rsidRDefault="00A32007" w:rsidP="00A32007">
      <w:pPr>
        <w:spacing w:after="0" w:line="240" w:lineRule="auto"/>
        <w:ind w:right="70"/>
        <w:jc w:val="both"/>
        <w:rPr>
          <w:rFonts w:cstheme="minorHAnsi"/>
          <w:b/>
          <w:bCs/>
          <w:u w:val="single"/>
        </w:rPr>
      </w:pPr>
      <w:proofErr w:type="spellStart"/>
      <w:r w:rsidRPr="00A32007">
        <w:rPr>
          <w:rFonts w:cstheme="minorHAnsi"/>
          <w:b/>
          <w:bCs/>
          <w:u w:val="single"/>
        </w:rPr>
        <w:t>Rémunération</w:t>
      </w:r>
      <w:proofErr w:type="spellEnd"/>
      <w:r w:rsidRPr="00A32007">
        <w:rPr>
          <w:rFonts w:cstheme="minorHAnsi"/>
          <w:b/>
          <w:bCs/>
          <w:u w:val="single"/>
        </w:rPr>
        <w:t xml:space="preserve"> </w:t>
      </w:r>
    </w:p>
    <w:p w:rsidR="00A32007" w:rsidRPr="00A32007" w:rsidRDefault="00A32007" w:rsidP="00A32007">
      <w:pPr>
        <w:spacing w:after="0" w:line="240" w:lineRule="auto"/>
        <w:ind w:right="70"/>
        <w:jc w:val="both"/>
        <w:rPr>
          <w:rFonts w:cstheme="minorHAnsi"/>
          <w:color w:val="FF0000"/>
        </w:rPr>
      </w:pPr>
      <w:r w:rsidRPr="00A32007">
        <w:rPr>
          <w:rFonts w:cstheme="minorHAnsi"/>
        </w:rPr>
        <w:t xml:space="preserve">Conditions d’embauche et salariales de la convention collective du 15 mars 1966 </w:t>
      </w:r>
    </w:p>
    <w:p w:rsidR="00A32007" w:rsidRPr="00A32007" w:rsidRDefault="00A32007" w:rsidP="00A32007">
      <w:pPr>
        <w:spacing w:after="0" w:line="240" w:lineRule="auto"/>
        <w:jc w:val="both"/>
        <w:rPr>
          <w:rFonts w:cstheme="minorHAnsi"/>
        </w:rPr>
      </w:pPr>
    </w:p>
    <w:p w:rsidR="00A32007" w:rsidRPr="00C77296" w:rsidRDefault="00A32007" w:rsidP="00C77296">
      <w:pPr>
        <w:spacing w:after="0" w:line="240" w:lineRule="auto"/>
        <w:jc w:val="center"/>
        <w:rPr>
          <w:rFonts w:cstheme="minorHAnsi"/>
          <w:b/>
          <w:u w:val="single"/>
        </w:rPr>
      </w:pPr>
      <w:r w:rsidRPr="00C77296">
        <w:rPr>
          <w:rFonts w:cstheme="minorHAnsi"/>
          <w:b/>
          <w:u w:val="single"/>
        </w:rPr>
        <w:t xml:space="preserve">Merci d’adresser lettre de motivation et CV </w:t>
      </w:r>
      <w:r w:rsidR="00A668BC" w:rsidRPr="00C77296">
        <w:rPr>
          <w:rFonts w:cstheme="minorHAnsi"/>
          <w:b/>
          <w:u w:val="single"/>
        </w:rPr>
        <w:t xml:space="preserve">de préférence </w:t>
      </w:r>
      <w:r w:rsidRPr="00C77296">
        <w:rPr>
          <w:rFonts w:cstheme="minorHAnsi"/>
          <w:b/>
          <w:u w:val="single"/>
        </w:rPr>
        <w:t xml:space="preserve">avant le </w:t>
      </w:r>
      <w:r w:rsidR="00630D0F" w:rsidRPr="00C77296">
        <w:rPr>
          <w:rFonts w:cstheme="minorHAnsi"/>
          <w:b/>
          <w:u w:val="single"/>
        </w:rPr>
        <w:t>15</w:t>
      </w:r>
      <w:r w:rsidRPr="00C77296">
        <w:rPr>
          <w:rFonts w:cstheme="minorHAnsi"/>
          <w:b/>
          <w:u w:val="single"/>
        </w:rPr>
        <w:t xml:space="preserve"> mars 2023 à </w:t>
      </w:r>
      <w:r w:rsidRPr="00C77296">
        <w:rPr>
          <w:rFonts w:cstheme="minorHAnsi"/>
        </w:rPr>
        <w:t>:</w:t>
      </w:r>
    </w:p>
    <w:p w:rsidR="00A32007" w:rsidRPr="00C77296" w:rsidRDefault="00A32007" w:rsidP="00C77296">
      <w:pPr>
        <w:spacing w:after="0" w:line="240" w:lineRule="auto"/>
        <w:jc w:val="center"/>
        <w:rPr>
          <w:rFonts w:cstheme="minorHAnsi"/>
        </w:rPr>
      </w:pPr>
      <w:r w:rsidRPr="00C77296">
        <w:rPr>
          <w:rFonts w:cstheme="minorHAnsi"/>
        </w:rPr>
        <w:t xml:space="preserve">Mme </w:t>
      </w:r>
      <w:proofErr w:type="spellStart"/>
      <w:r w:rsidRPr="00C77296">
        <w:rPr>
          <w:rFonts w:cstheme="minorHAnsi"/>
        </w:rPr>
        <w:t>Piel-Desruisseaux</w:t>
      </w:r>
      <w:proofErr w:type="spellEnd"/>
      <w:r w:rsidRPr="00C77296">
        <w:rPr>
          <w:rFonts w:cstheme="minorHAnsi"/>
        </w:rPr>
        <w:t>,</w:t>
      </w:r>
    </w:p>
    <w:p w:rsidR="00A32007" w:rsidRPr="00C77296" w:rsidRDefault="00A32007" w:rsidP="00C77296">
      <w:pPr>
        <w:spacing w:after="0" w:line="240" w:lineRule="auto"/>
        <w:jc w:val="center"/>
        <w:rPr>
          <w:rFonts w:cstheme="minorHAnsi"/>
        </w:rPr>
      </w:pPr>
      <w:r w:rsidRPr="00C77296">
        <w:rPr>
          <w:rFonts w:cstheme="minorHAnsi"/>
        </w:rPr>
        <w:t>Présidente de l’association APDEAPA</w:t>
      </w:r>
    </w:p>
    <w:p w:rsidR="00A32007" w:rsidRPr="00C77296" w:rsidRDefault="00A32007" w:rsidP="00C77296">
      <w:pPr>
        <w:spacing w:after="0" w:line="240" w:lineRule="auto"/>
        <w:jc w:val="center"/>
        <w:rPr>
          <w:rFonts w:cstheme="minorHAnsi"/>
        </w:rPr>
      </w:pPr>
      <w:r w:rsidRPr="00C77296">
        <w:rPr>
          <w:rFonts w:cstheme="minorHAnsi"/>
        </w:rPr>
        <w:t>26 rue Aristide Briand</w:t>
      </w:r>
    </w:p>
    <w:p w:rsidR="00A32007" w:rsidRPr="00C77296" w:rsidRDefault="00A32007" w:rsidP="00C77296">
      <w:pPr>
        <w:spacing w:after="0" w:line="240" w:lineRule="auto"/>
        <w:jc w:val="center"/>
        <w:rPr>
          <w:rFonts w:cstheme="minorHAnsi"/>
        </w:rPr>
      </w:pPr>
      <w:r w:rsidRPr="00C77296">
        <w:rPr>
          <w:rFonts w:cstheme="minorHAnsi"/>
        </w:rPr>
        <w:t>14100 Lisieux</w:t>
      </w:r>
    </w:p>
    <w:p w:rsidR="00A32007" w:rsidRPr="00C77296" w:rsidRDefault="00416BA8" w:rsidP="00C77296">
      <w:pPr>
        <w:spacing w:after="0" w:line="240" w:lineRule="auto"/>
        <w:jc w:val="center"/>
        <w:rPr>
          <w:rFonts w:cstheme="minorHAnsi"/>
        </w:rPr>
      </w:pPr>
      <w:hyperlink r:id="rId7" w:history="1">
        <w:r w:rsidR="00A32007" w:rsidRPr="00C77296">
          <w:rPr>
            <w:rStyle w:val="Lienhypertexte"/>
            <w:rFonts w:cstheme="minorHAnsi"/>
          </w:rPr>
          <w:t>contact@cmpp-lisieux.fr</w:t>
        </w:r>
      </w:hyperlink>
    </w:p>
    <w:sectPr w:rsidR="00A32007" w:rsidRPr="00C77296" w:rsidSect="006159ED">
      <w:pgSz w:w="11906" w:h="16838"/>
      <w:pgMar w:top="335" w:right="992" w:bottom="23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ira Sans Book">
    <w:altName w:val="Luminari"/>
    <w:panose1 w:val="020B0604020202020204"/>
    <w:charset w:val="00"/>
    <w:family w:val="swiss"/>
    <w:pitch w:val="variable"/>
    <w:sig w:usb0="600002FF" w:usb1="02000001"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E2D09"/>
    <w:multiLevelType w:val="hybridMultilevel"/>
    <w:tmpl w:val="C77EA7FA"/>
    <w:lvl w:ilvl="0" w:tplc="097E87B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E76B3E"/>
    <w:multiLevelType w:val="hybridMultilevel"/>
    <w:tmpl w:val="130053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8B3211"/>
    <w:multiLevelType w:val="hybridMultilevel"/>
    <w:tmpl w:val="FBE66A9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7D6A98"/>
    <w:multiLevelType w:val="hybridMultilevel"/>
    <w:tmpl w:val="B114B8CA"/>
    <w:lvl w:ilvl="0" w:tplc="040C000B">
      <w:start w:val="1"/>
      <w:numFmt w:val="bullet"/>
      <w:lvlText w:val=""/>
      <w:lvlJc w:val="left"/>
      <w:pPr>
        <w:ind w:left="1320" w:hanging="360"/>
      </w:pPr>
      <w:rPr>
        <w:rFonts w:ascii="Wingdings" w:hAnsi="Wingdings" w:hint="default"/>
      </w:rPr>
    </w:lvl>
    <w:lvl w:ilvl="1" w:tplc="040C0003" w:tentative="1">
      <w:start w:val="1"/>
      <w:numFmt w:val="bullet"/>
      <w:lvlText w:val="o"/>
      <w:lvlJc w:val="left"/>
      <w:pPr>
        <w:ind w:left="2040" w:hanging="360"/>
      </w:pPr>
      <w:rPr>
        <w:rFonts w:ascii="Courier New" w:hAnsi="Courier New" w:cs="Courier New" w:hint="default"/>
      </w:rPr>
    </w:lvl>
    <w:lvl w:ilvl="2" w:tplc="040C0005" w:tentative="1">
      <w:start w:val="1"/>
      <w:numFmt w:val="bullet"/>
      <w:lvlText w:val=""/>
      <w:lvlJc w:val="left"/>
      <w:pPr>
        <w:ind w:left="2760" w:hanging="360"/>
      </w:pPr>
      <w:rPr>
        <w:rFonts w:ascii="Wingdings" w:hAnsi="Wingdings" w:hint="default"/>
      </w:rPr>
    </w:lvl>
    <w:lvl w:ilvl="3" w:tplc="040C0001" w:tentative="1">
      <w:start w:val="1"/>
      <w:numFmt w:val="bullet"/>
      <w:lvlText w:val=""/>
      <w:lvlJc w:val="left"/>
      <w:pPr>
        <w:ind w:left="3480" w:hanging="360"/>
      </w:pPr>
      <w:rPr>
        <w:rFonts w:ascii="Symbol" w:hAnsi="Symbol" w:hint="default"/>
      </w:rPr>
    </w:lvl>
    <w:lvl w:ilvl="4" w:tplc="040C0003" w:tentative="1">
      <w:start w:val="1"/>
      <w:numFmt w:val="bullet"/>
      <w:lvlText w:val="o"/>
      <w:lvlJc w:val="left"/>
      <w:pPr>
        <w:ind w:left="4200" w:hanging="360"/>
      </w:pPr>
      <w:rPr>
        <w:rFonts w:ascii="Courier New" w:hAnsi="Courier New" w:cs="Courier New" w:hint="default"/>
      </w:rPr>
    </w:lvl>
    <w:lvl w:ilvl="5" w:tplc="040C0005" w:tentative="1">
      <w:start w:val="1"/>
      <w:numFmt w:val="bullet"/>
      <w:lvlText w:val=""/>
      <w:lvlJc w:val="left"/>
      <w:pPr>
        <w:ind w:left="4920" w:hanging="360"/>
      </w:pPr>
      <w:rPr>
        <w:rFonts w:ascii="Wingdings" w:hAnsi="Wingdings" w:hint="default"/>
      </w:rPr>
    </w:lvl>
    <w:lvl w:ilvl="6" w:tplc="040C0001" w:tentative="1">
      <w:start w:val="1"/>
      <w:numFmt w:val="bullet"/>
      <w:lvlText w:val=""/>
      <w:lvlJc w:val="left"/>
      <w:pPr>
        <w:ind w:left="5640" w:hanging="360"/>
      </w:pPr>
      <w:rPr>
        <w:rFonts w:ascii="Symbol" w:hAnsi="Symbol" w:hint="default"/>
      </w:rPr>
    </w:lvl>
    <w:lvl w:ilvl="7" w:tplc="040C0003" w:tentative="1">
      <w:start w:val="1"/>
      <w:numFmt w:val="bullet"/>
      <w:lvlText w:val="o"/>
      <w:lvlJc w:val="left"/>
      <w:pPr>
        <w:ind w:left="6360" w:hanging="360"/>
      </w:pPr>
      <w:rPr>
        <w:rFonts w:ascii="Courier New" w:hAnsi="Courier New" w:cs="Courier New" w:hint="default"/>
      </w:rPr>
    </w:lvl>
    <w:lvl w:ilvl="8" w:tplc="040C0005" w:tentative="1">
      <w:start w:val="1"/>
      <w:numFmt w:val="bullet"/>
      <w:lvlText w:val=""/>
      <w:lvlJc w:val="left"/>
      <w:pPr>
        <w:ind w:left="7080" w:hanging="360"/>
      </w:pPr>
      <w:rPr>
        <w:rFonts w:ascii="Wingdings" w:hAnsi="Wingdings" w:hint="default"/>
      </w:rPr>
    </w:lvl>
  </w:abstractNum>
  <w:abstractNum w:abstractNumId="4" w15:restartNumberingAfterBreak="0">
    <w:nsid w:val="1779200A"/>
    <w:multiLevelType w:val="singleLevel"/>
    <w:tmpl w:val="CBC25FA6"/>
    <w:lvl w:ilvl="0">
      <w:numFmt w:val="bullet"/>
      <w:lvlText w:val="-"/>
      <w:lvlJc w:val="left"/>
      <w:pPr>
        <w:tabs>
          <w:tab w:val="num" w:pos="360"/>
        </w:tabs>
        <w:ind w:left="360" w:hanging="360"/>
      </w:pPr>
      <w:rPr>
        <w:rFonts w:hint="default"/>
      </w:rPr>
    </w:lvl>
  </w:abstractNum>
  <w:abstractNum w:abstractNumId="5" w15:restartNumberingAfterBreak="0">
    <w:nsid w:val="324E1195"/>
    <w:multiLevelType w:val="hybridMultilevel"/>
    <w:tmpl w:val="429CD7B2"/>
    <w:lvl w:ilvl="0" w:tplc="F85EC5EA">
      <w:start w:val="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9454014"/>
    <w:multiLevelType w:val="hybridMultilevel"/>
    <w:tmpl w:val="6BD64D4A"/>
    <w:lvl w:ilvl="0" w:tplc="28CA5056">
      <w:numFmt w:val="bullet"/>
      <w:lvlText w:val="-"/>
      <w:lvlJc w:val="left"/>
      <w:pPr>
        <w:ind w:left="900" w:hanging="360"/>
      </w:pPr>
      <w:rPr>
        <w:rFonts w:ascii="Calibri" w:eastAsiaTheme="minorEastAsia" w:hAnsi="Calibri" w:cs="Calibri"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7" w15:restartNumberingAfterBreak="0">
    <w:nsid w:val="3B770D68"/>
    <w:multiLevelType w:val="hybridMultilevel"/>
    <w:tmpl w:val="5D76E5D0"/>
    <w:lvl w:ilvl="0" w:tplc="E5906454">
      <w:numFmt w:val="bullet"/>
      <w:lvlText w:val="-"/>
      <w:lvlJc w:val="left"/>
      <w:pPr>
        <w:ind w:left="720" w:hanging="360"/>
      </w:pPr>
      <w:rPr>
        <w:rFonts w:ascii="Fira Sans Book" w:eastAsia="MS Mincho" w:hAnsi="Fira Sans Book"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6560AD8"/>
    <w:multiLevelType w:val="hybridMultilevel"/>
    <w:tmpl w:val="F9CA772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53CB4E70"/>
    <w:multiLevelType w:val="multilevel"/>
    <w:tmpl w:val="DECAA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9703270"/>
    <w:multiLevelType w:val="hybridMultilevel"/>
    <w:tmpl w:val="CB4A5B2A"/>
    <w:lvl w:ilvl="0" w:tplc="E320046A">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B234612"/>
    <w:multiLevelType w:val="hybridMultilevel"/>
    <w:tmpl w:val="6FAE044A"/>
    <w:lvl w:ilvl="0" w:tplc="44A60BC0">
      <w:start w:val="1"/>
      <w:numFmt w:val="bullet"/>
      <w:lvlText w:val=""/>
      <w:lvlJc w:val="left"/>
      <w:pPr>
        <w:tabs>
          <w:tab w:val="num" w:pos="2552"/>
        </w:tabs>
        <w:ind w:left="2552" w:hanging="397"/>
      </w:pPr>
      <w:rPr>
        <w:rFonts w:ascii="Symbol" w:hAnsi="Symbol" w:hint="default"/>
        <w:color w:val="auto"/>
      </w:rPr>
    </w:lvl>
    <w:lvl w:ilvl="1" w:tplc="9EAA7960">
      <w:numFmt w:val="bullet"/>
      <w:lvlText w:val=""/>
      <w:lvlJc w:val="left"/>
      <w:pPr>
        <w:tabs>
          <w:tab w:val="num" w:pos="1440"/>
        </w:tabs>
        <w:ind w:left="1440" w:hanging="360"/>
      </w:pPr>
      <w:rPr>
        <w:rFonts w:ascii="Symbol" w:eastAsia="Times New Roman" w:hAnsi="Symbol"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3"/>
  </w:num>
  <w:num w:numId="4">
    <w:abstractNumId w:val="1"/>
  </w:num>
  <w:num w:numId="5">
    <w:abstractNumId w:val="4"/>
  </w:num>
  <w:num w:numId="6">
    <w:abstractNumId w:val="8"/>
  </w:num>
  <w:num w:numId="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2"/>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D98"/>
    <w:rsid w:val="00106535"/>
    <w:rsid w:val="0013349E"/>
    <w:rsid w:val="00137466"/>
    <w:rsid w:val="001425C5"/>
    <w:rsid w:val="001513A6"/>
    <w:rsid w:val="0019289A"/>
    <w:rsid w:val="001B5939"/>
    <w:rsid w:val="001E0D98"/>
    <w:rsid w:val="001F6038"/>
    <w:rsid w:val="002046DC"/>
    <w:rsid w:val="00232730"/>
    <w:rsid w:val="00284453"/>
    <w:rsid w:val="002A065D"/>
    <w:rsid w:val="002A2448"/>
    <w:rsid w:val="002F0EEC"/>
    <w:rsid w:val="002F22C1"/>
    <w:rsid w:val="00325580"/>
    <w:rsid w:val="003A6315"/>
    <w:rsid w:val="003B51DA"/>
    <w:rsid w:val="003E351C"/>
    <w:rsid w:val="00416BA8"/>
    <w:rsid w:val="004305A5"/>
    <w:rsid w:val="00436BEB"/>
    <w:rsid w:val="00463E50"/>
    <w:rsid w:val="004A38C3"/>
    <w:rsid w:val="004E3D6D"/>
    <w:rsid w:val="00507EF9"/>
    <w:rsid w:val="005110D8"/>
    <w:rsid w:val="005115BB"/>
    <w:rsid w:val="0055384A"/>
    <w:rsid w:val="005606AC"/>
    <w:rsid w:val="005762C0"/>
    <w:rsid w:val="005C099D"/>
    <w:rsid w:val="005C2F9D"/>
    <w:rsid w:val="005C7E79"/>
    <w:rsid w:val="005D68CF"/>
    <w:rsid w:val="005E1401"/>
    <w:rsid w:val="005F7BD7"/>
    <w:rsid w:val="00604572"/>
    <w:rsid w:val="006159ED"/>
    <w:rsid w:val="006219EC"/>
    <w:rsid w:val="00630D0F"/>
    <w:rsid w:val="00631B93"/>
    <w:rsid w:val="00655AE7"/>
    <w:rsid w:val="00656384"/>
    <w:rsid w:val="00656CB7"/>
    <w:rsid w:val="00700652"/>
    <w:rsid w:val="00704BE2"/>
    <w:rsid w:val="00735438"/>
    <w:rsid w:val="00747557"/>
    <w:rsid w:val="007537C4"/>
    <w:rsid w:val="0075755E"/>
    <w:rsid w:val="007D6290"/>
    <w:rsid w:val="00805281"/>
    <w:rsid w:val="00847A75"/>
    <w:rsid w:val="00850DAB"/>
    <w:rsid w:val="00873F1F"/>
    <w:rsid w:val="008A415A"/>
    <w:rsid w:val="00905BDD"/>
    <w:rsid w:val="00906034"/>
    <w:rsid w:val="0092441C"/>
    <w:rsid w:val="00941E34"/>
    <w:rsid w:val="009B3FD0"/>
    <w:rsid w:val="009E242D"/>
    <w:rsid w:val="009F019A"/>
    <w:rsid w:val="00A06119"/>
    <w:rsid w:val="00A31CEE"/>
    <w:rsid w:val="00A32007"/>
    <w:rsid w:val="00A668BC"/>
    <w:rsid w:val="00A92709"/>
    <w:rsid w:val="00AB5F97"/>
    <w:rsid w:val="00AC0EE0"/>
    <w:rsid w:val="00AF1FE2"/>
    <w:rsid w:val="00AF2D8B"/>
    <w:rsid w:val="00B35F5A"/>
    <w:rsid w:val="00B51BAE"/>
    <w:rsid w:val="00B61743"/>
    <w:rsid w:val="00B85B26"/>
    <w:rsid w:val="00BA531E"/>
    <w:rsid w:val="00BA73FF"/>
    <w:rsid w:val="00BD09D8"/>
    <w:rsid w:val="00BE00E9"/>
    <w:rsid w:val="00BE43D8"/>
    <w:rsid w:val="00BF5C8C"/>
    <w:rsid w:val="00C20838"/>
    <w:rsid w:val="00C315A3"/>
    <w:rsid w:val="00C36DAE"/>
    <w:rsid w:val="00C66624"/>
    <w:rsid w:val="00C71A07"/>
    <w:rsid w:val="00C77296"/>
    <w:rsid w:val="00CA7BB5"/>
    <w:rsid w:val="00CE34CC"/>
    <w:rsid w:val="00D24311"/>
    <w:rsid w:val="00D2780C"/>
    <w:rsid w:val="00D47511"/>
    <w:rsid w:val="00D7173A"/>
    <w:rsid w:val="00D90BA7"/>
    <w:rsid w:val="00D90D1A"/>
    <w:rsid w:val="00DA66A9"/>
    <w:rsid w:val="00DE323F"/>
    <w:rsid w:val="00E500D5"/>
    <w:rsid w:val="00EC1367"/>
    <w:rsid w:val="00ED7EFF"/>
    <w:rsid w:val="00F0540B"/>
    <w:rsid w:val="00F107C0"/>
    <w:rsid w:val="00F229E5"/>
    <w:rsid w:val="00F255CE"/>
    <w:rsid w:val="00F26732"/>
    <w:rsid w:val="00F44AFA"/>
    <w:rsid w:val="00F50845"/>
    <w:rsid w:val="00F57547"/>
    <w:rsid w:val="00F70D92"/>
    <w:rsid w:val="00F90972"/>
    <w:rsid w:val="00F976B9"/>
    <w:rsid w:val="00FD2ECD"/>
    <w:rsid w:val="00FD544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B6D37"/>
  <w15:docId w15:val="{99BA4E43-C390-D243-894F-6C84422EB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0EE0"/>
  </w:style>
  <w:style w:type="paragraph" w:styleId="Titre3">
    <w:name w:val="heading 3"/>
    <w:basedOn w:val="Normal"/>
    <w:link w:val="Titre3Car"/>
    <w:uiPriority w:val="9"/>
    <w:qFormat/>
    <w:rsid w:val="00604572"/>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E0D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0D98"/>
    <w:rPr>
      <w:rFonts w:ascii="Tahoma" w:hAnsi="Tahoma" w:cs="Tahoma"/>
      <w:sz w:val="16"/>
      <w:szCs w:val="16"/>
    </w:rPr>
  </w:style>
  <w:style w:type="table" w:styleId="Grilledutableau">
    <w:name w:val="Table Grid"/>
    <w:basedOn w:val="TableauNormal"/>
    <w:uiPriority w:val="59"/>
    <w:rsid w:val="001E0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F1FE2"/>
    <w:rPr>
      <w:color w:val="0000FF"/>
      <w:u w:val="single"/>
    </w:rPr>
  </w:style>
  <w:style w:type="paragraph" w:styleId="Paragraphedeliste">
    <w:name w:val="List Paragraph"/>
    <w:basedOn w:val="Normal"/>
    <w:uiPriority w:val="34"/>
    <w:qFormat/>
    <w:rsid w:val="00BF5C8C"/>
    <w:pPr>
      <w:ind w:left="720"/>
      <w:contextualSpacing/>
    </w:pPr>
  </w:style>
  <w:style w:type="paragraph" w:customStyle="1" w:styleId="Normal1">
    <w:name w:val="Normal1"/>
    <w:basedOn w:val="Normal"/>
    <w:rsid w:val="00C315A3"/>
    <w:pPr>
      <w:spacing w:line="260" w:lineRule="atLeast"/>
    </w:pPr>
    <w:rPr>
      <w:rFonts w:ascii="Calibri" w:eastAsia="Times New Roman" w:hAnsi="Calibri" w:cs="Calibri"/>
    </w:rPr>
  </w:style>
  <w:style w:type="character" w:customStyle="1" w:styleId="normalchar1">
    <w:name w:val="normal__char1"/>
    <w:basedOn w:val="Policepardfaut"/>
    <w:rsid w:val="00C315A3"/>
    <w:rPr>
      <w:rFonts w:ascii="Calibri" w:hAnsi="Calibri" w:cs="Calibri" w:hint="default"/>
      <w:sz w:val="22"/>
      <w:szCs w:val="22"/>
    </w:rPr>
  </w:style>
  <w:style w:type="paragraph" w:styleId="NormalWeb">
    <w:name w:val="Normal (Web)"/>
    <w:basedOn w:val="Normal"/>
    <w:uiPriority w:val="99"/>
    <w:unhideWhenUsed/>
    <w:rsid w:val="006219EC"/>
    <w:pPr>
      <w:spacing w:before="100" w:beforeAutospacing="1" w:after="100" w:afterAutospacing="1" w:line="240" w:lineRule="auto"/>
    </w:pPr>
    <w:rPr>
      <w:rFonts w:ascii="Times" w:eastAsia="MS Mincho" w:hAnsi="Times" w:cs="Times New Roman"/>
      <w:sz w:val="20"/>
      <w:szCs w:val="20"/>
      <w:lang w:val="en-GB"/>
    </w:rPr>
  </w:style>
  <w:style w:type="character" w:styleId="lev">
    <w:name w:val="Strong"/>
    <w:basedOn w:val="Policepardfaut"/>
    <w:uiPriority w:val="22"/>
    <w:qFormat/>
    <w:rsid w:val="00F0540B"/>
    <w:rPr>
      <w:b/>
      <w:bCs/>
    </w:rPr>
  </w:style>
  <w:style w:type="character" w:customStyle="1" w:styleId="Titre3Car">
    <w:name w:val="Titre 3 Car"/>
    <w:basedOn w:val="Policepardfaut"/>
    <w:link w:val="Titre3"/>
    <w:uiPriority w:val="9"/>
    <w:rsid w:val="00604572"/>
    <w:rPr>
      <w:rFonts w:ascii="Times New Roman" w:hAnsi="Times New Roman" w:cs="Times New Roman"/>
      <w:b/>
      <w:bCs/>
      <w:sz w:val="27"/>
      <w:szCs w:val="27"/>
    </w:rPr>
  </w:style>
  <w:style w:type="character" w:styleId="Mentionnonrsolue">
    <w:name w:val="Unresolved Mention"/>
    <w:basedOn w:val="Policepardfaut"/>
    <w:uiPriority w:val="99"/>
    <w:semiHidden/>
    <w:unhideWhenUsed/>
    <w:rsid w:val="00A32007"/>
    <w:rPr>
      <w:color w:val="605E5C"/>
      <w:shd w:val="clear" w:color="auto" w:fill="E1DFDD"/>
    </w:rPr>
  </w:style>
  <w:style w:type="character" w:styleId="Lienhypertextesuivivisit">
    <w:name w:val="FollowedHyperlink"/>
    <w:basedOn w:val="Policepardfaut"/>
    <w:uiPriority w:val="99"/>
    <w:semiHidden/>
    <w:unhideWhenUsed/>
    <w:rsid w:val="00A320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480224">
      <w:bodyDiv w:val="1"/>
      <w:marLeft w:val="0"/>
      <w:marRight w:val="0"/>
      <w:marTop w:val="0"/>
      <w:marBottom w:val="0"/>
      <w:divBdr>
        <w:top w:val="none" w:sz="0" w:space="0" w:color="auto"/>
        <w:left w:val="none" w:sz="0" w:space="0" w:color="auto"/>
        <w:bottom w:val="none" w:sz="0" w:space="0" w:color="auto"/>
        <w:right w:val="none" w:sz="0" w:space="0" w:color="auto"/>
      </w:divBdr>
      <w:divsChild>
        <w:div w:id="2074160806">
          <w:marLeft w:val="0"/>
          <w:marRight w:val="0"/>
          <w:marTop w:val="0"/>
          <w:marBottom w:val="0"/>
          <w:divBdr>
            <w:top w:val="none" w:sz="0" w:space="0" w:color="auto"/>
            <w:left w:val="none" w:sz="0" w:space="0" w:color="auto"/>
            <w:bottom w:val="none" w:sz="0" w:space="0" w:color="auto"/>
            <w:right w:val="none" w:sz="0" w:space="0" w:color="auto"/>
          </w:divBdr>
          <w:divsChild>
            <w:div w:id="442847070">
              <w:marLeft w:val="0"/>
              <w:marRight w:val="0"/>
              <w:marTop w:val="0"/>
              <w:marBottom w:val="0"/>
              <w:divBdr>
                <w:top w:val="none" w:sz="0" w:space="0" w:color="auto"/>
                <w:left w:val="none" w:sz="0" w:space="0" w:color="auto"/>
                <w:bottom w:val="none" w:sz="0" w:space="0" w:color="auto"/>
                <w:right w:val="none" w:sz="0" w:space="0" w:color="auto"/>
              </w:divBdr>
              <w:divsChild>
                <w:div w:id="55601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722852">
      <w:bodyDiv w:val="1"/>
      <w:marLeft w:val="0"/>
      <w:marRight w:val="0"/>
      <w:marTop w:val="0"/>
      <w:marBottom w:val="0"/>
      <w:divBdr>
        <w:top w:val="none" w:sz="0" w:space="0" w:color="auto"/>
        <w:left w:val="none" w:sz="0" w:space="0" w:color="auto"/>
        <w:bottom w:val="none" w:sz="0" w:space="0" w:color="auto"/>
        <w:right w:val="none" w:sz="0" w:space="0" w:color="auto"/>
      </w:divBdr>
    </w:div>
    <w:div w:id="1393115299">
      <w:bodyDiv w:val="1"/>
      <w:marLeft w:val="0"/>
      <w:marRight w:val="0"/>
      <w:marTop w:val="0"/>
      <w:marBottom w:val="0"/>
      <w:divBdr>
        <w:top w:val="none" w:sz="0" w:space="0" w:color="auto"/>
        <w:left w:val="none" w:sz="0" w:space="0" w:color="auto"/>
        <w:bottom w:val="none" w:sz="0" w:space="0" w:color="auto"/>
        <w:right w:val="none" w:sz="0" w:space="0" w:color="auto"/>
      </w:divBdr>
      <w:divsChild>
        <w:div w:id="1404182832">
          <w:marLeft w:val="0"/>
          <w:marRight w:val="0"/>
          <w:marTop w:val="0"/>
          <w:marBottom w:val="0"/>
          <w:divBdr>
            <w:top w:val="none" w:sz="0" w:space="0" w:color="auto"/>
            <w:left w:val="none" w:sz="0" w:space="0" w:color="auto"/>
            <w:bottom w:val="none" w:sz="0" w:space="0" w:color="auto"/>
            <w:right w:val="none" w:sz="0" w:space="0" w:color="auto"/>
          </w:divBdr>
          <w:divsChild>
            <w:div w:id="1766345802">
              <w:marLeft w:val="0"/>
              <w:marRight w:val="0"/>
              <w:marTop w:val="0"/>
              <w:marBottom w:val="0"/>
              <w:divBdr>
                <w:top w:val="none" w:sz="0" w:space="0" w:color="auto"/>
                <w:left w:val="none" w:sz="0" w:space="0" w:color="auto"/>
                <w:bottom w:val="none" w:sz="0" w:space="0" w:color="auto"/>
                <w:right w:val="none" w:sz="0" w:space="0" w:color="auto"/>
              </w:divBdr>
              <w:divsChild>
                <w:div w:id="175612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ntact@cmpp-lisieux.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5B525-E20D-2F4E-B45F-D679AC0AE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365</Words>
  <Characters>2013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Assosiation Mialaret</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Cochet</dc:creator>
  <cp:lastModifiedBy>nicomjj@hotmail.com</cp:lastModifiedBy>
  <cp:revision>9</cp:revision>
  <cp:lastPrinted>2023-02-07T08:19:00Z</cp:lastPrinted>
  <dcterms:created xsi:type="dcterms:W3CDTF">2023-02-03T09:33:00Z</dcterms:created>
  <dcterms:modified xsi:type="dcterms:W3CDTF">2023-02-08T14:32:00Z</dcterms:modified>
</cp:coreProperties>
</file>