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808" w:rsidRDefault="00A57A9C" w:rsidP="005F06D8">
      <w:pPr>
        <w:jc w:val="both"/>
        <w:rPr>
          <w:rFonts w:cstheme="minorHAnsi"/>
          <w:sz w:val="24"/>
          <w:szCs w:val="24"/>
        </w:rPr>
      </w:pPr>
      <w:r w:rsidRPr="00FD64F5">
        <w:rPr>
          <w:rFonts w:ascii="Arial" w:hAnsi="Arial" w:cs="Arial"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-200025</wp:posOffset>
            </wp:positionV>
            <wp:extent cx="723900" cy="723900"/>
            <wp:effectExtent l="0" t="0" r="0" b="0"/>
            <wp:wrapNone/>
            <wp:docPr id="2" name="Image 2" descr="Logo AHS-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AHS-F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57A9C" w:rsidRDefault="00A57A9C" w:rsidP="005F06D8">
      <w:pPr>
        <w:jc w:val="both"/>
        <w:rPr>
          <w:rFonts w:cstheme="minorHAnsi"/>
          <w:sz w:val="24"/>
          <w:szCs w:val="24"/>
        </w:rPr>
      </w:pPr>
    </w:p>
    <w:p w:rsidR="00B42B14" w:rsidRPr="00AE16AC" w:rsidRDefault="00B42B14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>L’Association d’Hygiène Sociale de Franche-Comté (AHS-FC) fondée en 1918 et reconnue d’utilité publique, est un acteur régional majeur de l’économie sociale et solidaire intervenant notamment dans le domaine du handicap</w:t>
      </w:r>
      <w:r w:rsidR="002951F4" w:rsidRPr="00AE16AC">
        <w:rPr>
          <w:rFonts w:cstheme="minorHAnsi"/>
          <w:sz w:val="24"/>
          <w:szCs w:val="24"/>
        </w:rPr>
        <w:t xml:space="preserve"> et de l’action sociale</w:t>
      </w:r>
      <w:r w:rsidRPr="00AE16AC">
        <w:rPr>
          <w:rFonts w:cstheme="minorHAnsi"/>
          <w:sz w:val="24"/>
          <w:szCs w:val="24"/>
        </w:rPr>
        <w:t>. Elle gère 3</w:t>
      </w:r>
      <w:r w:rsidR="001D277A" w:rsidRPr="00AE16AC">
        <w:rPr>
          <w:rFonts w:cstheme="minorHAnsi"/>
          <w:sz w:val="24"/>
          <w:szCs w:val="24"/>
        </w:rPr>
        <w:t>7</w:t>
      </w:r>
      <w:r w:rsidRPr="00AE16AC">
        <w:rPr>
          <w:rFonts w:cstheme="minorHAnsi"/>
          <w:sz w:val="24"/>
          <w:szCs w:val="24"/>
        </w:rPr>
        <w:t xml:space="preserve"> établisse</w:t>
      </w:r>
      <w:r w:rsidR="003A77A8" w:rsidRPr="00AE16AC">
        <w:rPr>
          <w:rFonts w:cstheme="minorHAnsi"/>
          <w:sz w:val="24"/>
          <w:szCs w:val="24"/>
        </w:rPr>
        <w:t xml:space="preserve">ments et rassemble </w:t>
      </w:r>
      <w:r w:rsidR="00732995" w:rsidRPr="00AE16AC">
        <w:rPr>
          <w:rFonts w:cstheme="minorHAnsi"/>
          <w:sz w:val="24"/>
          <w:szCs w:val="24"/>
        </w:rPr>
        <w:t xml:space="preserve">plus de </w:t>
      </w:r>
      <w:r w:rsidR="003A77A8" w:rsidRPr="00AE16AC">
        <w:rPr>
          <w:rFonts w:cstheme="minorHAnsi"/>
          <w:sz w:val="24"/>
          <w:szCs w:val="24"/>
        </w:rPr>
        <w:t>900 salariés sur la région.</w:t>
      </w:r>
    </w:p>
    <w:p w:rsidR="001D277A" w:rsidRPr="00AE16AC" w:rsidRDefault="00732995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color w:val="000000" w:themeColor="text1"/>
          <w:sz w:val="24"/>
        </w:rPr>
        <w:t xml:space="preserve">Pour </w:t>
      </w:r>
      <w:r w:rsidR="00EE67FA" w:rsidRPr="00AE16AC">
        <w:rPr>
          <w:rFonts w:cstheme="minorHAnsi"/>
          <w:color w:val="000000" w:themeColor="text1"/>
          <w:sz w:val="24"/>
        </w:rPr>
        <w:t xml:space="preserve">notre </w:t>
      </w:r>
      <w:r w:rsidR="0090618D" w:rsidRPr="00FF466D">
        <w:rPr>
          <w:rFonts w:cstheme="minorHAnsi"/>
          <w:color w:val="000000" w:themeColor="text1"/>
          <w:sz w:val="24"/>
          <w:u w:val="single"/>
        </w:rPr>
        <w:t>Centre Médico-Psycho-Pédagogique</w:t>
      </w:r>
      <w:r w:rsidR="003401F6" w:rsidRPr="00AE16AC">
        <w:rPr>
          <w:rFonts w:cstheme="minorHAnsi"/>
          <w:color w:val="000000" w:themeColor="text1"/>
          <w:sz w:val="24"/>
        </w:rPr>
        <w:t>,</w:t>
      </w:r>
      <w:r w:rsidR="002301DF" w:rsidRPr="00AE16AC">
        <w:rPr>
          <w:rFonts w:cstheme="minorHAnsi"/>
          <w:sz w:val="24"/>
          <w:szCs w:val="24"/>
        </w:rPr>
        <w:t xml:space="preserve"> situé</w:t>
      </w:r>
      <w:r w:rsidR="001D277A" w:rsidRPr="00AE16AC">
        <w:rPr>
          <w:rFonts w:cstheme="minorHAnsi"/>
          <w:sz w:val="24"/>
          <w:szCs w:val="24"/>
        </w:rPr>
        <w:t xml:space="preserve"> à </w:t>
      </w:r>
      <w:r w:rsidR="001325F4">
        <w:rPr>
          <w:rFonts w:cstheme="minorHAnsi"/>
          <w:sz w:val="24"/>
          <w:szCs w:val="24"/>
          <w:u w:val="single"/>
        </w:rPr>
        <w:t>Pontarlier</w:t>
      </w:r>
      <w:bookmarkStart w:id="0" w:name="_GoBack"/>
      <w:bookmarkEnd w:id="0"/>
      <w:r w:rsidR="00B105AA" w:rsidRPr="00AE16AC">
        <w:rPr>
          <w:rFonts w:cstheme="minorHAnsi"/>
          <w:sz w:val="24"/>
          <w:szCs w:val="24"/>
        </w:rPr>
        <w:t xml:space="preserve">, </w:t>
      </w:r>
      <w:r w:rsidR="002301DF" w:rsidRPr="00AE16AC">
        <w:rPr>
          <w:rFonts w:cstheme="minorHAnsi"/>
          <w:sz w:val="24"/>
          <w:szCs w:val="24"/>
        </w:rPr>
        <w:t xml:space="preserve">nous recrutons un(e) </w:t>
      </w:r>
      <w:r w:rsidR="007262E4" w:rsidRPr="00AE16AC">
        <w:rPr>
          <w:rFonts w:cstheme="minorHAnsi"/>
          <w:sz w:val="24"/>
          <w:szCs w:val="24"/>
        </w:rPr>
        <w:t>:</w:t>
      </w:r>
    </w:p>
    <w:p w:rsidR="00C761E8" w:rsidRPr="00AE16AC" w:rsidRDefault="009D54E6" w:rsidP="00B454A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PSYCHOMOTRICIEN</w:t>
      </w:r>
      <w:r w:rsidR="007262E4" w:rsidRPr="00AE16AC">
        <w:rPr>
          <w:rFonts w:cstheme="minorHAnsi"/>
          <w:b/>
          <w:sz w:val="24"/>
          <w:szCs w:val="24"/>
        </w:rPr>
        <w:t xml:space="preserve"> (H/F)</w:t>
      </w:r>
    </w:p>
    <w:p w:rsidR="0060344B" w:rsidRPr="00AE16AC" w:rsidRDefault="00B20F2A" w:rsidP="0060344B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  <w:u w:val="single"/>
        </w:rPr>
        <w:t>CDD</w:t>
      </w:r>
      <w:r w:rsidR="003C78B9">
        <w:rPr>
          <w:rFonts w:cstheme="minorHAnsi"/>
          <w:b/>
          <w:sz w:val="24"/>
          <w:szCs w:val="24"/>
        </w:rPr>
        <w:t xml:space="preserve"> – </w:t>
      </w:r>
      <w:r>
        <w:rPr>
          <w:rFonts w:cstheme="minorHAnsi"/>
          <w:b/>
          <w:sz w:val="24"/>
          <w:szCs w:val="24"/>
        </w:rPr>
        <w:t>0,275</w:t>
      </w:r>
      <w:r w:rsidR="003C78B9">
        <w:rPr>
          <w:rFonts w:cstheme="minorHAnsi"/>
          <w:b/>
          <w:sz w:val="24"/>
          <w:szCs w:val="24"/>
        </w:rPr>
        <w:t xml:space="preserve"> ETP</w:t>
      </w:r>
    </w:p>
    <w:p w:rsidR="003401F6" w:rsidRDefault="001D277A" w:rsidP="00B32863">
      <w:pPr>
        <w:jc w:val="center"/>
        <w:rPr>
          <w:rFonts w:cstheme="minorHAnsi"/>
          <w:b/>
          <w:sz w:val="24"/>
          <w:szCs w:val="24"/>
        </w:rPr>
      </w:pPr>
      <w:r w:rsidRPr="00AE16AC">
        <w:rPr>
          <w:rFonts w:cstheme="minorHAnsi"/>
          <w:b/>
          <w:sz w:val="24"/>
          <w:szCs w:val="24"/>
        </w:rPr>
        <w:t xml:space="preserve">Poste à pourvoir du </w:t>
      </w:r>
      <w:r w:rsidR="00B20F2A">
        <w:rPr>
          <w:rFonts w:cstheme="minorHAnsi"/>
          <w:b/>
          <w:sz w:val="24"/>
          <w:szCs w:val="24"/>
        </w:rPr>
        <w:t>01/04/2021 au 17/12/2021</w:t>
      </w:r>
    </w:p>
    <w:p w:rsidR="00B20F2A" w:rsidRPr="00AE16AC" w:rsidRDefault="00B20F2A" w:rsidP="00B3286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Avec possibilité de prolongation</w:t>
      </w:r>
    </w:p>
    <w:p w:rsidR="003401F6" w:rsidRPr="00AE16AC" w:rsidRDefault="0090618D" w:rsidP="0090618D">
      <w:pPr>
        <w:shd w:val="clear" w:color="auto" w:fill="FFFFFF"/>
        <w:spacing w:after="75" w:line="240" w:lineRule="atLeast"/>
        <w:jc w:val="both"/>
        <w:rPr>
          <w:rFonts w:eastAsia="Times New Roman" w:cstheme="minorHAnsi"/>
          <w:sz w:val="24"/>
          <w:szCs w:val="24"/>
          <w:lang w:eastAsia="fr-FR"/>
        </w:rPr>
      </w:pPr>
      <w:r w:rsidRPr="00AE16AC">
        <w:rPr>
          <w:rFonts w:eastAsia="Times New Roman" w:cstheme="minorHAnsi"/>
          <w:sz w:val="24"/>
          <w:szCs w:val="24"/>
          <w:lang w:eastAsia="fr-FR"/>
        </w:rPr>
        <w:t>Le CMPP est un centre de traitement ambulatoire pour enfants et adolescents en difficultés, âgés de 0 à 20 ans.</w:t>
      </w:r>
    </w:p>
    <w:p w:rsidR="00B42B14" w:rsidRPr="00AE16AC" w:rsidRDefault="00BD6BB7" w:rsidP="00BD6BB7">
      <w:pPr>
        <w:pStyle w:val="Paragraphedeliste"/>
        <w:numPr>
          <w:ilvl w:val="0"/>
          <w:numId w:val="5"/>
        </w:numPr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AE16AC">
        <w:rPr>
          <w:rFonts w:cstheme="minorHAnsi"/>
          <w:b/>
          <w:sz w:val="24"/>
          <w:szCs w:val="24"/>
          <w:u w:val="single"/>
        </w:rPr>
        <w:t xml:space="preserve">Les </w:t>
      </w:r>
      <w:r w:rsidR="003401F6" w:rsidRPr="00AE16AC">
        <w:rPr>
          <w:rFonts w:cstheme="minorHAnsi"/>
          <w:b/>
          <w:sz w:val="24"/>
          <w:szCs w:val="24"/>
          <w:u w:val="single"/>
        </w:rPr>
        <w:t>p</w:t>
      </w:r>
      <w:r w:rsidR="00ED66F9" w:rsidRPr="00AE16AC">
        <w:rPr>
          <w:rFonts w:cstheme="minorHAnsi"/>
          <w:b/>
          <w:sz w:val="24"/>
          <w:szCs w:val="24"/>
          <w:u w:val="single"/>
        </w:rPr>
        <w:t xml:space="preserve">rincipales </w:t>
      </w:r>
      <w:r w:rsidR="003A77A8" w:rsidRPr="00AE16AC">
        <w:rPr>
          <w:rFonts w:cstheme="minorHAnsi"/>
          <w:b/>
          <w:sz w:val="24"/>
          <w:szCs w:val="24"/>
          <w:u w:val="single"/>
        </w:rPr>
        <w:t>missions :</w:t>
      </w:r>
    </w:p>
    <w:p w:rsidR="001C2EFC" w:rsidRPr="00AE16AC" w:rsidRDefault="003401F6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>Réalisation de bilans</w:t>
      </w:r>
    </w:p>
    <w:p w:rsidR="001C2EFC" w:rsidRDefault="0090618D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>Présentation des bilans en réunion pluridisciplinaire</w:t>
      </w:r>
    </w:p>
    <w:p w:rsidR="00FF466D" w:rsidRPr="00AE16AC" w:rsidRDefault="00FF466D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Réalisation de suivis </w:t>
      </w:r>
      <w:r w:rsidR="009D54E6">
        <w:rPr>
          <w:rFonts w:asciiTheme="minorHAnsi" w:hAnsiTheme="minorHAnsi" w:cstheme="minorHAnsi"/>
          <w:color w:val="000000"/>
        </w:rPr>
        <w:t>psychomoteurs</w:t>
      </w:r>
    </w:p>
    <w:p w:rsidR="001C2EFC" w:rsidRPr="00AE16AC" w:rsidRDefault="003401F6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 xml:space="preserve">Participation </w:t>
      </w:r>
      <w:r w:rsidR="0090618D" w:rsidRPr="00AE16AC">
        <w:rPr>
          <w:rFonts w:asciiTheme="minorHAnsi" w:hAnsiTheme="minorHAnsi" w:cstheme="minorHAnsi"/>
          <w:color w:val="000000"/>
        </w:rPr>
        <w:t xml:space="preserve">active </w:t>
      </w:r>
      <w:r w:rsidR="00963049">
        <w:rPr>
          <w:rFonts w:asciiTheme="minorHAnsi" w:hAnsiTheme="minorHAnsi" w:cstheme="minorHAnsi"/>
          <w:color w:val="000000"/>
        </w:rPr>
        <w:t>à la réunion clinique hebdomadaire</w:t>
      </w:r>
      <w:r w:rsidR="00AE16AC" w:rsidRPr="00AE16AC">
        <w:rPr>
          <w:rFonts w:asciiTheme="minorHAnsi" w:hAnsiTheme="minorHAnsi" w:cstheme="minorHAnsi"/>
          <w:color w:val="000000"/>
        </w:rPr>
        <w:t xml:space="preserve"> : </w:t>
      </w:r>
      <w:r w:rsidR="00FF466D">
        <w:rPr>
          <w:rFonts w:asciiTheme="minorHAnsi" w:hAnsiTheme="minorHAnsi" w:cstheme="minorHAnsi"/>
          <w:color w:val="000000"/>
        </w:rPr>
        <w:t>pr</w:t>
      </w:r>
      <w:r w:rsidR="009D54E6">
        <w:rPr>
          <w:rFonts w:asciiTheme="minorHAnsi" w:hAnsiTheme="minorHAnsi" w:cstheme="minorHAnsi"/>
          <w:color w:val="000000"/>
        </w:rPr>
        <w:t>ésence</w:t>
      </w:r>
      <w:r w:rsidR="00F83313">
        <w:rPr>
          <w:rFonts w:asciiTheme="minorHAnsi" w:hAnsiTheme="minorHAnsi" w:cstheme="minorHAnsi"/>
          <w:color w:val="000000"/>
        </w:rPr>
        <w:t xml:space="preserve"> obligatoire </w:t>
      </w:r>
      <w:r w:rsidR="00B20F2A">
        <w:rPr>
          <w:rFonts w:asciiTheme="minorHAnsi" w:hAnsiTheme="minorHAnsi" w:cstheme="minorHAnsi"/>
          <w:color w:val="000000"/>
        </w:rPr>
        <w:t>le jeudi matin</w:t>
      </w:r>
    </w:p>
    <w:p w:rsidR="001C2EFC" w:rsidRPr="00AE16AC" w:rsidRDefault="00AE16AC" w:rsidP="003401F6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 xml:space="preserve">Rencontre des familles : </w:t>
      </w:r>
      <w:r w:rsidR="009D54E6">
        <w:rPr>
          <w:rFonts w:asciiTheme="minorHAnsi" w:hAnsiTheme="minorHAnsi" w:cstheme="minorHAnsi"/>
          <w:color w:val="000000"/>
        </w:rPr>
        <w:t>à</w:t>
      </w:r>
      <w:r w:rsidRPr="00AE16AC">
        <w:rPr>
          <w:rFonts w:asciiTheme="minorHAnsi" w:hAnsiTheme="minorHAnsi" w:cstheme="minorHAnsi"/>
          <w:color w:val="000000"/>
        </w:rPr>
        <w:t xml:space="preserve"> minim</w:t>
      </w:r>
      <w:r w:rsidR="009D54E6">
        <w:rPr>
          <w:rFonts w:asciiTheme="minorHAnsi" w:hAnsiTheme="minorHAnsi" w:cstheme="minorHAnsi"/>
          <w:color w:val="000000"/>
        </w:rPr>
        <w:t>a</w:t>
      </w:r>
      <w:r w:rsidRPr="00AE16AC">
        <w:rPr>
          <w:rFonts w:asciiTheme="minorHAnsi" w:hAnsiTheme="minorHAnsi" w:cstheme="minorHAnsi"/>
          <w:color w:val="000000"/>
        </w:rPr>
        <w:t xml:space="preserve"> pour la restitution du bilan post-synthèse et en consultation 1 fois par an</w:t>
      </w:r>
    </w:p>
    <w:p w:rsidR="00AE16AC" w:rsidRPr="00AE16AC" w:rsidRDefault="00AE16AC" w:rsidP="00AE16AC">
      <w:pPr>
        <w:pStyle w:val="corpsdetexte"/>
        <w:numPr>
          <w:ilvl w:val="0"/>
          <w:numId w:val="2"/>
        </w:numPr>
        <w:jc w:val="both"/>
        <w:rPr>
          <w:rFonts w:asciiTheme="minorHAnsi" w:hAnsiTheme="minorHAnsi" w:cstheme="minorHAnsi"/>
          <w:color w:val="000000"/>
        </w:rPr>
      </w:pPr>
      <w:r w:rsidRPr="00AE16AC">
        <w:rPr>
          <w:rFonts w:asciiTheme="minorHAnsi" w:hAnsiTheme="minorHAnsi" w:cstheme="minorHAnsi"/>
          <w:color w:val="000000"/>
        </w:rPr>
        <w:t>Réalisation d’écrits : compte-rendu de bilan, d’évolution annuel</w:t>
      </w:r>
      <w:r w:rsidR="009D54E6">
        <w:rPr>
          <w:rFonts w:asciiTheme="minorHAnsi" w:hAnsiTheme="minorHAnsi" w:cstheme="minorHAnsi"/>
          <w:color w:val="000000"/>
        </w:rPr>
        <w:t>, de fin de traitement</w:t>
      </w:r>
      <w:r w:rsidRPr="00AE16AC">
        <w:rPr>
          <w:rFonts w:asciiTheme="minorHAnsi" w:hAnsiTheme="minorHAnsi" w:cstheme="minorHAnsi"/>
          <w:color w:val="000000"/>
        </w:rPr>
        <w:t xml:space="preserve">… </w:t>
      </w:r>
    </w:p>
    <w:p w:rsidR="002D5808" w:rsidRPr="00AE16AC" w:rsidRDefault="00BD6BB7" w:rsidP="00322288">
      <w:pPr>
        <w:pStyle w:val="Paragraphedeliste"/>
        <w:numPr>
          <w:ilvl w:val="0"/>
          <w:numId w:val="5"/>
        </w:numPr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AE16AC">
        <w:rPr>
          <w:rFonts w:cstheme="minorHAnsi"/>
          <w:b/>
          <w:sz w:val="24"/>
          <w:szCs w:val="24"/>
          <w:u w:val="single"/>
        </w:rPr>
        <w:t>Le</w:t>
      </w:r>
      <w:r w:rsidR="00CB6F4A" w:rsidRPr="00AE16AC">
        <w:rPr>
          <w:rFonts w:cstheme="minorHAnsi"/>
          <w:b/>
          <w:sz w:val="24"/>
          <w:szCs w:val="24"/>
          <w:u w:val="single"/>
        </w:rPr>
        <w:t xml:space="preserve"> p</w:t>
      </w:r>
      <w:r w:rsidR="00B105AA" w:rsidRPr="00AE16AC">
        <w:rPr>
          <w:rFonts w:cstheme="minorHAnsi"/>
          <w:b/>
          <w:sz w:val="24"/>
          <w:szCs w:val="24"/>
          <w:u w:val="single"/>
        </w:rPr>
        <w:t>rofil :</w:t>
      </w:r>
    </w:p>
    <w:p w:rsidR="00AE16AC" w:rsidRPr="00AE16AC" w:rsidRDefault="00B105AA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 xml:space="preserve">Titulaire </w:t>
      </w:r>
      <w:r w:rsidR="00B32863" w:rsidRPr="00AE16AC">
        <w:rPr>
          <w:rFonts w:cstheme="minorHAnsi"/>
          <w:sz w:val="24"/>
          <w:szCs w:val="24"/>
        </w:rPr>
        <w:t xml:space="preserve">du </w:t>
      </w:r>
      <w:r w:rsidR="009D54E6">
        <w:rPr>
          <w:rFonts w:cstheme="minorHAnsi"/>
          <w:sz w:val="24"/>
          <w:szCs w:val="24"/>
        </w:rPr>
        <w:t>diplôme d’état de psychomotricien (DEPS</w:t>
      </w:r>
      <w:r w:rsidR="00AE16AC" w:rsidRPr="00AE16AC">
        <w:rPr>
          <w:rFonts w:cstheme="minorHAnsi"/>
          <w:sz w:val="24"/>
          <w:szCs w:val="24"/>
        </w:rPr>
        <w:t>)</w:t>
      </w:r>
      <w:r w:rsidR="00FE1BFC" w:rsidRPr="00AE16AC">
        <w:rPr>
          <w:rFonts w:cstheme="minorHAnsi"/>
          <w:sz w:val="24"/>
          <w:szCs w:val="24"/>
        </w:rPr>
        <w:t xml:space="preserve">, vous </w:t>
      </w:r>
      <w:r w:rsidR="00B32863" w:rsidRPr="00AE16AC">
        <w:rPr>
          <w:rFonts w:cstheme="minorHAnsi"/>
          <w:sz w:val="24"/>
          <w:szCs w:val="24"/>
        </w:rPr>
        <w:t>possédez une grande capacité d’écou</w:t>
      </w:r>
      <w:r w:rsidR="00AE16AC" w:rsidRPr="00AE16AC">
        <w:rPr>
          <w:rFonts w:cstheme="minorHAnsi"/>
          <w:sz w:val="24"/>
          <w:szCs w:val="24"/>
        </w:rPr>
        <w:t>te, de pédagogie et d’empathie.</w:t>
      </w:r>
    </w:p>
    <w:p w:rsidR="00AE16AC" w:rsidRPr="00AE16AC" w:rsidRDefault="00AE16AC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 xml:space="preserve">Vous avez développé un réel intérêt pour l’approche psychodynamique. </w:t>
      </w:r>
    </w:p>
    <w:p w:rsidR="00C77177" w:rsidRPr="00AE16AC" w:rsidRDefault="00635156" w:rsidP="005F06D8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>R</w:t>
      </w:r>
      <w:r w:rsidR="00B105AA" w:rsidRPr="00AE16AC">
        <w:rPr>
          <w:rFonts w:cstheme="minorHAnsi"/>
          <w:sz w:val="24"/>
          <w:szCs w:val="24"/>
        </w:rPr>
        <w:t>econnu</w:t>
      </w:r>
      <w:r w:rsidRPr="00AE16AC">
        <w:rPr>
          <w:rFonts w:cstheme="minorHAnsi"/>
          <w:sz w:val="24"/>
          <w:szCs w:val="24"/>
        </w:rPr>
        <w:t>(</w:t>
      </w:r>
      <w:r w:rsidR="00B105AA" w:rsidRPr="00AE16AC">
        <w:rPr>
          <w:rFonts w:cstheme="minorHAnsi"/>
          <w:sz w:val="24"/>
          <w:szCs w:val="24"/>
        </w:rPr>
        <w:t>e</w:t>
      </w:r>
      <w:r w:rsidRPr="00AE16AC">
        <w:rPr>
          <w:rFonts w:cstheme="minorHAnsi"/>
          <w:sz w:val="24"/>
          <w:szCs w:val="24"/>
        </w:rPr>
        <w:t>)</w:t>
      </w:r>
      <w:r w:rsidR="00B105AA" w:rsidRPr="00AE16AC">
        <w:rPr>
          <w:rFonts w:cstheme="minorHAnsi"/>
          <w:sz w:val="24"/>
          <w:szCs w:val="24"/>
        </w:rPr>
        <w:t xml:space="preserve"> pour</w:t>
      </w:r>
      <w:r w:rsidR="007C15F6" w:rsidRPr="00AE16AC">
        <w:rPr>
          <w:rFonts w:cstheme="minorHAnsi"/>
          <w:sz w:val="24"/>
          <w:szCs w:val="24"/>
        </w:rPr>
        <w:t xml:space="preserve"> vos qualités</w:t>
      </w:r>
      <w:r w:rsidR="00B32863" w:rsidRPr="00AE16AC">
        <w:rPr>
          <w:rFonts w:cstheme="minorHAnsi"/>
          <w:sz w:val="24"/>
          <w:szCs w:val="24"/>
        </w:rPr>
        <w:t xml:space="preserve"> </w:t>
      </w:r>
      <w:r w:rsidR="00AE16AC" w:rsidRPr="00AE16AC">
        <w:rPr>
          <w:rFonts w:cstheme="minorHAnsi"/>
          <w:sz w:val="24"/>
          <w:szCs w:val="24"/>
        </w:rPr>
        <w:t xml:space="preserve">relationnelles, </w:t>
      </w:r>
      <w:r w:rsidRPr="00AE16AC">
        <w:rPr>
          <w:rFonts w:cstheme="minorHAnsi"/>
          <w:sz w:val="24"/>
          <w:szCs w:val="24"/>
        </w:rPr>
        <w:t>vous aimez travailler en é</w:t>
      </w:r>
      <w:r w:rsidR="00B32863" w:rsidRPr="00AE16AC">
        <w:rPr>
          <w:rFonts w:cstheme="minorHAnsi"/>
          <w:sz w:val="24"/>
          <w:szCs w:val="24"/>
        </w:rPr>
        <w:t xml:space="preserve">quipe pluridisciplinaire. </w:t>
      </w:r>
    </w:p>
    <w:p w:rsidR="00A5673E" w:rsidRPr="00AE16AC" w:rsidRDefault="00A5673E" w:rsidP="00A5673E">
      <w:pPr>
        <w:pStyle w:val="Paragraphedeliste"/>
        <w:numPr>
          <w:ilvl w:val="0"/>
          <w:numId w:val="5"/>
        </w:numPr>
        <w:ind w:left="284"/>
        <w:jc w:val="both"/>
        <w:rPr>
          <w:rFonts w:cstheme="minorHAnsi"/>
          <w:b/>
          <w:sz w:val="24"/>
          <w:szCs w:val="24"/>
          <w:u w:val="single"/>
        </w:rPr>
      </w:pPr>
      <w:r w:rsidRPr="00AE16AC">
        <w:rPr>
          <w:rFonts w:cstheme="minorHAnsi"/>
          <w:b/>
          <w:sz w:val="24"/>
          <w:szCs w:val="24"/>
          <w:u w:val="single"/>
        </w:rPr>
        <w:t>Rémunération :</w:t>
      </w:r>
    </w:p>
    <w:p w:rsidR="00A5673E" w:rsidRDefault="00A5673E" w:rsidP="008A7249">
      <w:pPr>
        <w:jc w:val="both"/>
        <w:rPr>
          <w:rFonts w:cstheme="minorHAnsi"/>
          <w:sz w:val="24"/>
          <w:szCs w:val="24"/>
        </w:rPr>
      </w:pPr>
      <w:r w:rsidRPr="00AE16AC">
        <w:rPr>
          <w:rFonts w:cstheme="minorHAnsi"/>
          <w:sz w:val="24"/>
          <w:szCs w:val="24"/>
        </w:rPr>
        <w:t>Conformément à la convention collective de 1966</w:t>
      </w:r>
      <w:r w:rsidR="00B32863" w:rsidRPr="00AE16AC">
        <w:rPr>
          <w:rFonts w:cstheme="minorHAnsi"/>
          <w:sz w:val="24"/>
          <w:szCs w:val="24"/>
        </w:rPr>
        <w:t>.</w:t>
      </w:r>
    </w:p>
    <w:p w:rsidR="00AE16AC" w:rsidRPr="00AE16AC" w:rsidRDefault="00AE16AC" w:rsidP="008A7249">
      <w:pPr>
        <w:jc w:val="both"/>
        <w:rPr>
          <w:rFonts w:cstheme="minorHAnsi"/>
          <w:sz w:val="24"/>
          <w:szCs w:val="24"/>
        </w:rPr>
      </w:pPr>
    </w:p>
    <w:p w:rsidR="00A57A9C" w:rsidRPr="00AE16AC" w:rsidRDefault="00A57A9C" w:rsidP="005926AB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E16AC">
        <w:rPr>
          <w:rFonts w:ascii="Arial" w:hAnsi="Arial" w:cs="Arial"/>
          <w:b/>
          <w:sz w:val="20"/>
          <w:szCs w:val="20"/>
        </w:rPr>
        <w:t>Envoyer CV et lettre de motivation à :</w:t>
      </w:r>
    </w:p>
    <w:p w:rsidR="00FF466D" w:rsidRDefault="00FF466D" w:rsidP="005926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Mme le Dr AUBRY RAGUIN Clara,</w:t>
      </w:r>
    </w:p>
    <w:p w:rsidR="00FF466D" w:rsidRPr="00AE16AC" w:rsidRDefault="00FF466D" w:rsidP="005926A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Médecin-Directeur du CMPP de l’AHS-FC</w:t>
      </w:r>
    </w:p>
    <w:p w:rsidR="00B32863" w:rsidRPr="00AE16AC" w:rsidRDefault="00AE16AC" w:rsidP="009F4BD6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pt-PT"/>
        </w:rPr>
      </w:pPr>
      <w:r>
        <w:rPr>
          <w:rFonts w:ascii="Arial" w:hAnsi="Arial" w:cs="Arial"/>
          <w:sz w:val="20"/>
          <w:szCs w:val="20"/>
          <w:lang w:val="pt-PT"/>
        </w:rPr>
        <w:t>15 Avenue Denfert Rochereau – 25012 Besançon Cedex</w:t>
      </w:r>
    </w:p>
    <w:p w:rsidR="00A57A9C" w:rsidRPr="00AE16AC" w:rsidRDefault="00A57A9C" w:rsidP="005926AB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E16AC">
        <w:rPr>
          <w:rFonts w:ascii="Arial" w:hAnsi="Arial" w:cs="Arial"/>
          <w:sz w:val="20"/>
          <w:szCs w:val="20"/>
        </w:rPr>
        <w:t xml:space="preserve">Tel : 03 81 </w:t>
      </w:r>
      <w:r w:rsidR="00AE16AC">
        <w:rPr>
          <w:rFonts w:ascii="Arial" w:hAnsi="Arial" w:cs="Arial"/>
          <w:sz w:val="20"/>
          <w:szCs w:val="20"/>
        </w:rPr>
        <w:t>65 44 45</w:t>
      </w:r>
      <w:r w:rsidR="002F65EA" w:rsidRPr="00AE16AC">
        <w:rPr>
          <w:rFonts w:ascii="Arial" w:hAnsi="Arial" w:cs="Arial"/>
          <w:sz w:val="20"/>
          <w:szCs w:val="20"/>
        </w:rPr>
        <w:t xml:space="preserve"> </w:t>
      </w:r>
    </w:p>
    <w:p w:rsidR="00A57A9C" w:rsidRPr="00AE16AC" w:rsidRDefault="00FF466D" w:rsidP="001D277A">
      <w:pPr>
        <w:spacing w:after="0" w:line="240" w:lineRule="auto"/>
        <w:jc w:val="center"/>
        <w:rPr>
          <w:rFonts w:cstheme="minorHAnsi"/>
          <w:sz w:val="20"/>
          <w:szCs w:val="24"/>
        </w:rPr>
      </w:pPr>
      <w:r>
        <w:rPr>
          <w:rFonts w:cstheme="minorHAnsi"/>
          <w:szCs w:val="24"/>
        </w:rPr>
        <w:t>cmpp.ss</w:t>
      </w:r>
      <w:hyperlink r:id="rId8" w:history="1">
        <w:r w:rsidR="00A57A9C" w:rsidRPr="00AE16AC">
          <w:rPr>
            <w:rStyle w:val="Lienhypertexte"/>
            <w:rFonts w:cstheme="minorHAnsi"/>
            <w:color w:val="auto"/>
            <w:szCs w:val="24"/>
            <w:u w:val="none"/>
          </w:rPr>
          <w:t>@ahs-fc.fr</w:t>
        </w:r>
      </w:hyperlink>
      <w:r w:rsidR="00A57A9C" w:rsidRPr="00AE16AC">
        <w:rPr>
          <w:rFonts w:cstheme="minorHAnsi"/>
          <w:szCs w:val="24"/>
        </w:rPr>
        <w:t xml:space="preserve"> – </w:t>
      </w:r>
      <w:r w:rsidR="00DA01D0" w:rsidRPr="00AE16AC">
        <w:rPr>
          <w:rFonts w:cstheme="minorHAnsi"/>
          <w:i/>
          <w:szCs w:val="24"/>
        </w:rPr>
        <w:t xml:space="preserve">Référence de l’annonce </w:t>
      </w:r>
      <w:r w:rsidR="00AE16AC">
        <w:rPr>
          <w:rFonts w:cstheme="minorHAnsi"/>
          <w:i/>
          <w:szCs w:val="24"/>
        </w:rPr>
        <w:t>2</w:t>
      </w:r>
      <w:r w:rsidR="00B20F2A">
        <w:rPr>
          <w:rFonts w:cstheme="minorHAnsi"/>
          <w:i/>
          <w:szCs w:val="24"/>
        </w:rPr>
        <w:t>13003</w:t>
      </w:r>
    </w:p>
    <w:sectPr w:rsidR="00A57A9C" w:rsidRPr="00AE16AC" w:rsidSect="00FF466D">
      <w:head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7A9C" w:rsidRDefault="00A57A9C" w:rsidP="00A57A9C">
      <w:pPr>
        <w:spacing w:after="0" w:line="240" w:lineRule="auto"/>
      </w:pPr>
      <w:r>
        <w:separator/>
      </w:r>
    </w:p>
  </w:endnote>
  <w:endnote w:type="continuationSeparator" w:id="0">
    <w:p w:rsidR="00A57A9C" w:rsidRDefault="00A57A9C" w:rsidP="00A5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7A9C" w:rsidRDefault="00A57A9C" w:rsidP="00A57A9C">
      <w:pPr>
        <w:spacing w:after="0" w:line="240" w:lineRule="auto"/>
      </w:pPr>
      <w:r>
        <w:separator/>
      </w:r>
    </w:p>
  </w:footnote>
  <w:footnote w:type="continuationSeparator" w:id="0">
    <w:p w:rsidR="00A57A9C" w:rsidRDefault="00A57A9C" w:rsidP="00A57A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7A9C" w:rsidRDefault="00A57A9C" w:rsidP="00A57A9C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35pt;height:9.35pt" o:bullet="t">
        <v:imagedata r:id="rId1" o:title="j0115867"/>
      </v:shape>
    </w:pict>
  </w:numPicBullet>
  <w:numPicBullet w:numPicBulletId="1">
    <w:pict>
      <v:shape id="_x0000_i1027" type="#_x0000_t75" style="width:9.35pt;height:9.35pt" o:bullet="t">
        <v:imagedata r:id="rId2" o:title="BD14582_"/>
      </v:shape>
    </w:pict>
  </w:numPicBullet>
  <w:numPicBullet w:numPicBulletId="2">
    <w:pict>
      <v:shape id="_x0000_i1028" type="#_x0000_t75" style="width:9.35pt;height:9.35pt" o:bullet="t">
        <v:imagedata r:id="rId3" o:title="BD14794_"/>
      </v:shape>
    </w:pict>
  </w:numPicBullet>
  <w:numPicBullet w:numPicBulletId="3">
    <w:pict>
      <v:shape id="_x0000_i1029" type="#_x0000_t75" style="width:8.65pt;height:8.65pt" o:bullet="t">
        <v:imagedata r:id="rId4" o:title="BD21298_"/>
      </v:shape>
    </w:pict>
  </w:numPicBullet>
  <w:abstractNum w:abstractNumId="0" w15:restartNumberingAfterBreak="0">
    <w:nsid w:val="03371080"/>
    <w:multiLevelType w:val="hybridMultilevel"/>
    <w:tmpl w:val="6C4E6D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71518F"/>
    <w:multiLevelType w:val="hybridMultilevel"/>
    <w:tmpl w:val="3E6C1876"/>
    <w:lvl w:ilvl="0" w:tplc="B29C992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4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E46AC"/>
    <w:multiLevelType w:val="hybridMultilevel"/>
    <w:tmpl w:val="E0F475CE"/>
    <w:lvl w:ilvl="0" w:tplc="37F2A0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22F62"/>
    <w:multiLevelType w:val="hybridMultilevel"/>
    <w:tmpl w:val="4B64C8CE"/>
    <w:lvl w:ilvl="0" w:tplc="24FE69B4">
      <w:start w:val="1"/>
      <w:numFmt w:val="bullet"/>
      <w:lvlText w:val=""/>
      <w:lvlPicBulletId w:val="3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7333EF"/>
    <w:multiLevelType w:val="hybridMultilevel"/>
    <w:tmpl w:val="712E94A2"/>
    <w:lvl w:ilvl="0" w:tplc="F704F8EA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52B94F3A"/>
    <w:multiLevelType w:val="hybridMultilevel"/>
    <w:tmpl w:val="4594966C"/>
    <w:lvl w:ilvl="0" w:tplc="4A1EE5B0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725F6C"/>
    <w:multiLevelType w:val="hybridMultilevel"/>
    <w:tmpl w:val="AB1CF910"/>
    <w:lvl w:ilvl="0" w:tplc="60C830DA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B27EA"/>
    <w:multiLevelType w:val="hybridMultilevel"/>
    <w:tmpl w:val="C6C2A44C"/>
    <w:lvl w:ilvl="0" w:tplc="35C2DAD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CB4DA2"/>
    <w:multiLevelType w:val="multilevel"/>
    <w:tmpl w:val="041AA250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C410E1"/>
    <w:multiLevelType w:val="hybridMultilevel"/>
    <w:tmpl w:val="AAF61C2C"/>
    <w:lvl w:ilvl="0" w:tplc="3092D8FA">
      <w:start w:val="12"/>
      <w:numFmt w:val="decimal"/>
      <w:lvlText w:val="%1"/>
      <w:lvlJc w:val="left"/>
      <w:pPr>
        <w:ind w:left="8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90" w:hanging="360"/>
      </w:pPr>
    </w:lvl>
    <w:lvl w:ilvl="2" w:tplc="040C001B" w:tentative="1">
      <w:start w:val="1"/>
      <w:numFmt w:val="lowerRoman"/>
      <w:lvlText w:val="%3."/>
      <w:lvlJc w:val="right"/>
      <w:pPr>
        <w:ind w:left="2310" w:hanging="180"/>
      </w:pPr>
    </w:lvl>
    <w:lvl w:ilvl="3" w:tplc="040C000F" w:tentative="1">
      <w:start w:val="1"/>
      <w:numFmt w:val="decimal"/>
      <w:lvlText w:val="%4."/>
      <w:lvlJc w:val="left"/>
      <w:pPr>
        <w:ind w:left="3030" w:hanging="360"/>
      </w:pPr>
    </w:lvl>
    <w:lvl w:ilvl="4" w:tplc="040C0019" w:tentative="1">
      <w:start w:val="1"/>
      <w:numFmt w:val="lowerLetter"/>
      <w:lvlText w:val="%5."/>
      <w:lvlJc w:val="left"/>
      <w:pPr>
        <w:ind w:left="3750" w:hanging="360"/>
      </w:pPr>
    </w:lvl>
    <w:lvl w:ilvl="5" w:tplc="040C001B" w:tentative="1">
      <w:start w:val="1"/>
      <w:numFmt w:val="lowerRoman"/>
      <w:lvlText w:val="%6."/>
      <w:lvlJc w:val="right"/>
      <w:pPr>
        <w:ind w:left="4470" w:hanging="180"/>
      </w:pPr>
    </w:lvl>
    <w:lvl w:ilvl="6" w:tplc="040C000F" w:tentative="1">
      <w:start w:val="1"/>
      <w:numFmt w:val="decimal"/>
      <w:lvlText w:val="%7."/>
      <w:lvlJc w:val="left"/>
      <w:pPr>
        <w:ind w:left="5190" w:hanging="360"/>
      </w:pPr>
    </w:lvl>
    <w:lvl w:ilvl="7" w:tplc="040C0019" w:tentative="1">
      <w:start w:val="1"/>
      <w:numFmt w:val="lowerLetter"/>
      <w:lvlText w:val="%8."/>
      <w:lvlJc w:val="left"/>
      <w:pPr>
        <w:ind w:left="5910" w:hanging="360"/>
      </w:pPr>
    </w:lvl>
    <w:lvl w:ilvl="8" w:tplc="040C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6D"/>
    <w:rsid w:val="00002A49"/>
    <w:rsid w:val="000247A9"/>
    <w:rsid w:val="001325F4"/>
    <w:rsid w:val="00195914"/>
    <w:rsid w:val="001C2EFC"/>
    <w:rsid w:val="001D277A"/>
    <w:rsid w:val="002301DF"/>
    <w:rsid w:val="0025287A"/>
    <w:rsid w:val="002951F4"/>
    <w:rsid w:val="002C315B"/>
    <w:rsid w:val="002D5808"/>
    <w:rsid w:val="002D7897"/>
    <w:rsid w:val="002F65EA"/>
    <w:rsid w:val="00311C7F"/>
    <w:rsid w:val="00314C08"/>
    <w:rsid w:val="00322288"/>
    <w:rsid w:val="003401F6"/>
    <w:rsid w:val="003539CD"/>
    <w:rsid w:val="00381EAE"/>
    <w:rsid w:val="003A77A8"/>
    <w:rsid w:val="003C3C3A"/>
    <w:rsid w:val="003C78B9"/>
    <w:rsid w:val="0046788B"/>
    <w:rsid w:val="005926AB"/>
    <w:rsid w:val="005F06D8"/>
    <w:rsid w:val="0060344B"/>
    <w:rsid w:val="00635156"/>
    <w:rsid w:val="007262E4"/>
    <w:rsid w:val="00732995"/>
    <w:rsid w:val="007C15F6"/>
    <w:rsid w:val="00823F14"/>
    <w:rsid w:val="00877C1C"/>
    <w:rsid w:val="008A7249"/>
    <w:rsid w:val="008D396D"/>
    <w:rsid w:val="0090618D"/>
    <w:rsid w:val="0090736A"/>
    <w:rsid w:val="00931699"/>
    <w:rsid w:val="00934590"/>
    <w:rsid w:val="00963049"/>
    <w:rsid w:val="009D54E6"/>
    <w:rsid w:val="009F059F"/>
    <w:rsid w:val="009F4BD6"/>
    <w:rsid w:val="00A31CE5"/>
    <w:rsid w:val="00A5673E"/>
    <w:rsid w:val="00A57A9C"/>
    <w:rsid w:val="00AA2683"/>
    <w:rsid w:val="00AE16AC"/>
    <w:rsid w:val="00B07D47"/>
    <w:rsid w:val="00B105AA"/>
    <w:rsid w:val="00B20F2A"/>
    <w:rsid w:val="00B22F92"/>
    <w:rsid w:val="00B32863"/>
    <w:rsid w:val="00B42B14"/>
    <w:rsid w:val="00B454AF"/>
    <w:rsid w:val="00BA649C"/>
    <w:rsid w:val="00BD6BB7"/>
    <w:rsid w:val="00BD7C39"/>
    <w:rsid w:val="00BF325E"/>
    <w:rsid w:val="00C11A75"/>
    <w:rsid w:val="00C2320B"/>
    <w:rsid w:val="00C761E8"/>
    <w:rsid w:val="00C77177"/>
    <w:rsid w:val="00CB6F4A"/>
    <w:rsid w:val="00CE2910"/>
    <w:rsid w:val="00D9113E"/>
    <w:rsid w:val="00DA01D0"/>
    <w:rsid w:val="00E01632"/>
    <w:rsid w:val="00E15F28"/>
    <w:rsid w:val="00E76A45"/>
    <w:rsid w:val="00E93D72"/>
    <w:rsid w:val="00ED66F9"/>
    <w:rsid w:val="00EE67FA"/>
    <w:rsid w:val="00F733F5"/>
    <w:rsid w:val="00F83313"/>
    <w:rsid w:val="00F83D62"/>
    <w:rsid w:val="00FE1BFC"/>
    <w:rsid w:val="00FF4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C917CE5"/>
  <w15:docId w15:val="{D706BF25-D73F-4980-97F1-F409A5337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105AA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823F14"/>
    <w:rPr>
      <w:b/>
      <w:bCs/>
    </w:rPr>
  </w:style>
  <w:style w:type="paragraph" w:customStyle="1" w:styleId="corpsdetexte">
    <w:name w:val="corpsdetexte"/>
    <w:basedOn w:val="Normal"/>
    <w:rsid w:val="00ED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81EA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72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724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5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57A9C"/>
  </w:style>
  <w:style w:type="paragraph" w:styleId="Pieddepage">
    <w:name w:val="footer"/>
    <w:basedOn w:val="Normal"/>
    <w:link w:val="PieddepageCar"/>
    <w:uiPriority w:val="99"/>
    <w:unhideWhenUsed/>
    <w:rsid w:val="00A57A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57A9C"/>
  </w:style>
  <w:style w:type="paragraph" w:styleId="NormalWeb">
    <w:name w:val="Normal (Web)"/>
    <w:basedOn w:val="Normal"/>
    <w:uiPriority w:val="99"/>
    <w:unhideWhenUsed/>
    <w:rsid w:val="00340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34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23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sor@ahs-fc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263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AUGEREAU</dc:creator>
  <cp:keywords/>
  <dc:description/>
  <cp:lastModifiedBy>Stéphanie EPP</cp:lastModifiedBy>
  <cp:revision>4</cp:revision>
  <cp:lastPrinted>2020-11-24T12:39:00Z</cp:lastPrinted>
  <dcterms:created xsi:type="dcterms:W3CDTF">2021-03-04T14:02:00Z</dcterms:created>
  <dcterms:modified xsi:type="dcterms:W3CDTF">2021-03-04T15:08:00Z</dcterms:modified>
</cp:coreProperties>
</file>