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6A" w:rsidRPr="00C46061" w:rsidRDefault="00365EEF" w:rsidP="00C46061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-26374</wp:posOffset>
            </wp:positionH>
            <wp:positionV relativeFrom="paragraph">
              <wp:posOffset>-785273</wp:posOffset>
            </wp:positionV>
            <wp:extent cx="5760720" cy="8712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PP bandea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F6A" w:rsidRPr="00687190">
        <w:rPr>
          <w:b/>
          <w:sz w:val="32"/>
        </w:rPr>
        <w:t>R</w:t>
      </w:r>
      <w:r w:rsidR="00272D42">
        <w:rPr>
          <w:b/>
          <w:sz w:val="32"/>
        </w:rPr>
        <w:t>ecrute</w:t>
      </w:r>
    </w:p>
    <w:p w:rsidR="008F59B7" w:rsidRDefault="006F6F6A" w:rsidP="006F6F6A">
      <w:pPr>
        <w:rPr>
          <w:sz w:val="24"/>
        </w:rPr>
      </w:pPr>
      <w:r>
        <w:rPr>
          <w:sz w:val="24"/>
        </w:rPr>
        <w:t xml:space="preserve">Un(e) </w:t>
      </w:r>
      <w:r w:rsidRPr="009C1FEA">
        <w:rPr>
          <w:b/>
          <w:sz w:val="24"/>
        </w:rPr>
        <w:t xml:space="preserve">Assistant(e) Social(e) </w:t>
      </w:r>
      <w:r>
        <w:rPr>
          <w:sz w:val="24"/>
        </w:rPr>
        <w:t xml:space="preserve">pour notre antenne de </w:t>
      </w:r>
      <w:r w:rsidR="003A3065">
        <w:rPr>
          <w:sz w:val="24"/>
        </w:rPr>
        <w:t>Bagnolet</w:t>
      </w:r>
      <w:r>
        <w:rPr>
          <w:sz w:val="24"/>
        </w:rPr>
        <w:t xml:space="preserve"> dans le </w:t>
      </w:r>
      <w:r w:rsidR="003A3065">
        <w:rPr>
          <w:sz w:val="24"/>
        </w:rPr>
        <w:t>20</w:t>
      </w:r>
      <w:r w:rsidRPr="006F6F6A">
        <w:rPr>
          <w:sz w:val="24"/>
          <w:vertAlign w:val="superscript"/>
        </w:rPr>
        <w:t>ème</w:t>
      </w:r>
      <w:r>
        <w:rPr>
          <w:sz w:val="24"/>
        </w:rPr>
        <w:t xml:space="preserve"> arrondissement de Paris.</w:t>
      </w:r>
    </w:p>
    <w:p w:rsidR="009C1FEA" w:rsidRDefault="006F6F6A" w:rsidP="006F6F6A">
      <w:pPr>
        <w:rPr>
          <w:sz w:val="24"/>
        </w:rPr>
      </w:pPr>
      <w:r w:rsidRPr="006F6F6A">
        <w:rPr>
          <w:b/>
          <w:sz w:val="24"/>
          <w:u w:val="single"/>
        </w:rPr>
        <w:t>Descriptif </w:t>
      </w:r>
      <w:r>
        <w:rPr>
          <w:sz w:val="24"/>
        </w:rPr>
        <w:t>:</w:t>
      </w:r>
    </w:p>
    <w:p w:rsidR="006F6F6A" w:rsidRDefault="006F6F6A" w:rsidP="00687190">
      <w:pPr>
        <w:spacing w:line="240" w:lineRule="auto"/>
        <w:rPr>
          <w:sz w:val="24"/>
        </w:rPr>
      </w:pPr>
      <w:r>
        <w:rPr>
          <w:sz w:val="24"/>
        </w:rPr>
        <w:t xml:space="preserve">Vous serez en charge de </w:t>
      </w:r>
    </w:p>
    <w:p w:rsidR="009C1FEA" w:rsidRPr="003B7947" w:rsidRDefault="003B7947" w:rsidP="00687190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4"/>
        </w:rPr>
      </w:pPr>
      <w:r>
        <w:t>Contact initial avec les familles et les patients</w:t>
      </w:r>
    </w:p>
    <w:p w:rsidR="003B7947" w:rsidRPr="003B7947" w:rsidRDefault="003B7947" w:rsidP="00687190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4"/>
        </w:rPr>
      </w:pPr>
      <w:r>
        <w:t>Liens avec les partenaires et l’équipe pluridisciplinaire</w:t>
      </w:r>
    </w:p>
    <w:p w:rsidR="003B7947" w:rsidRDefault="003B7947" w:rsidP="00687190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4"/>
        </w:rPr>
      </w:pPr>
      <w:r>
        <w:rPr>
          <w:sz w:val="24"/>
        </w:rPr>
        <w:t>Travail auprès des familles</w:t>
      </w:r>
    </w:p>
    <w:p w:rsidR="009C1FEA" w:rsidRDefault="009C1FEA" w:rsidP="00CB2C8A">
      <w:pPr>
        <w:spacing w:line="240" w:lineRule="auto"/>
        <w:jc w:val="center"/>
        <w:rPr>
          <w:sz w:val="24"/>
        </w:rPr>
      </w:pPr>
      <w:r w:rsidRPr="009C1FEA">
        <w:rPr>
          <w:b/>
          <w:sz w:val="24"/>
          <w:u w:val="single"/>
        </w:rPr>
        <w:t>Lieu de travail</w:t>
      </w:r>
      <w:r>
        <w:rPr>
          <w:sz w:val="24"/>
        </w:rPr>
        <w:t> :</w:t>
      </w:r>
    </w:p>
    <w:p w:rsidR="009C1FEA" w:rsidRDefault="003A3065" w:rsidP="00CB2C8A">
      <w:pPr>
        <w:spacing w:line="240" w:lineRule="auto"/>
        <w:jc w:val="center"/>
        <w:rPr>
          <w:sz w:val="24"/>
        </w:rPr>
      </w:pPr>
      <w:r>
        <w:rPr>
          <w:sz w:val="24"/>
        </w:rPr>
        <w:t>131 rue de Bagnolet</w:t>
      </w:r>
      <w:r w:rsidR="009C1FEA">
        <w:rPr>
          <w:sz w:val="24"/>
        </w:rPr>
        <w:t xml:space="preserve"> </w:t>
      </w:r>
      <w:r>
        <w:rPr>
          <w:sz w:val="24"/>
        </w:rPr>
        <w:t>75020</w:t>
      </w:r>
      <w:r w:rsidR="009C1FEA">
        <w:rPr>
          <w:sz w:val="24"/>
        </w:rPr>
        <w:t xml:space="preserve"> PARIS</w:t>
      </w:r>
    </w:p>
    <w:p w:rsidR="009C1FEA" w:rsidRDefault="009C1FEA" w:rsidP="00CB2C8A">
      <w:pPr>
        <w:spacing w:line="240" w:lineRule="auto"/>
        <w:jc w:val="center"/>
        <w:rPr>
          <w:sz w:val="24"/>
        </w:rPr>
      </w:pPr>
      <w:r w:rsidRPr="009C1FEA">
        <w:rPr>
          <w:b/>
          <w:sz w:val="24"/>
          <w:u w:val="single"/>
        </w:rPr>
        <w:t>Type de contrat</w:t>
      </w:r>
      <w:r>
        <w:rPr>
          <w:sz w:val="24"/>
        </w:rPr>
        <w:t> :</w:t>
      </w:r>
    </w:p>
    <w:p w:rsidR="009C1FEA" w:rsidRDefault="009C1FEA" w:rsidP="00CB2C8A">
      <w:pPr>
        <w:spacing w:line="240" w:lineRule="auto"/>
        <w:jc w:val="center"/>
        <w:rPr>
          <w:sz w:val="24"/>
        </w:rPr>
      </w:pPr>
      <w:r>
        <w:rPr>
          <w:sz w:val="24"/>
        </w:rPr>
        <w:t>CDI</w:t>
      </w:r>
    </w:p>
    <w:p w:rsidR="00CB2C8A" w:rsidRDefault="00CB2C8A" w:rsidP="00CB2C8A">
      <w:pPr>
        <w:spacing w:line="240" w:lineRule="auto"/>
        <w:jc w:val="center"/>
        <w:rPr>
          <w:sz w:val="24"/>
        </w:rPr>
      </w:pPr>
      <w:r w:rsidRPr="00CB2C8A">
        <w:rPr>
          <w:b/>
          <w:sz w:val="24"/>
          <w:u w:val="single"/>
        </w:rPr>
        <w:t>Expérience</w:t>
      </w:r>
      <w:r w:rsidR="003B7947">
        <w:rPr>
          <w:b/>
          <w:sz w:val="24"/>
          <w:u w:val="single"/>
        </w:rPr>
        <w:t xml:space="preserve"> souhaitée en CMPP</w:t>
      </w:r>
      <w:r>
        <w:rPr>
          <w:sz w:val="24"/>
        </w:rPr>
        <w:t> :</w:t>
      </w:r>
    </w:p>
    <w:p w:rsidR="00CB2C8A" w:rsidRDefault="00CB2C8A" w:rsidP="00CB2C8A">
      <w:pPr>
        <w:spacing w:line="240" w:lineRule="auto"/>
        <w:jc w:val="center"/>
        <w:rPr>
          <w:sz w:val="24"/>
        </w:rPr>
      </w:pPr>
      <w:r>
        <w:rPr>
          <w:sz w:val="24"/>
        </w:rPr>
        <w:t>2 à</w:t>
      </w:r>
      <w:r w:rsidR="0008416A">
        <w:rPr>
          <w:sz w:val="24"/>
        </w:rPr>
        <w:t xml:space="preserve"> </w:t>
      </w:r>
      <w:r>
        <w:rPr>
          <w:sz w:val="24"/>
        </w:rPr>
        <w:t>3 ans</w:t>
      </w:r>
    </w:p>
    <w:p w:rsidR="00FA6477" w:rsidRPr="00FA6477" w:rsidRDefault="009C1FEA" w:rsidP="00FA6477">
      <w:pPr>
        <w:spacing w:line="240" w:lineRule="auto"/>
        <w:jc w:val="center"/>
        <w:rPr>
          <w:sz w:val="24"/>
        </w:rPr>
      </w:pPr>
      <w:r w:rsidRPr="00FA6477">
        <w:rPr>
          <w:b/>
          <w:sz w:val="24"/>
          <w:u w:val="single"/>
        </w:rPr>
        <w:t>Formation</w:t>
      </w:r>
      <w:r w:rsidRPr="00FA6477">
        <w:rPr>
          <w:sz w:val="24"/>
        </w:rPr>
        <w:t> :</w:t>
      </w:r>
    </w:p>
    <w:p w:rsidR="00687190" w:rsidRDefault="00FA6477" w:rsidP="00FA6477">
      <w:pPr>
        <w:spacing w:line="240" w:lineRule="auto"/>
        <w:jc w:val="center"/>
        <w:rPr>
          <w:sz w:val="24"/>
        </w:rPr>
      </w:pPr>
      <w:r w:rsidRPr="00FA6477">
        <w:rPr>
          <w:sz w:val="24"/>
        </w:rPr>
        <w:t>Diplôme d’</w:t>
      </w:r>
      <w:r w:rsidR="00FE011E">
        <w:rPr>
          <w:sz w:val="24"/>
        </w:rPr>
        <w:t>E</w:t>
      </w:r>
      <w:r w:rsidRPr="00FA6477">
        <w:rPr>
          <w:sz w:val="24"/>
        </w:rPr>
        <w:t xml:space="preserve">tat </w:t>
      </w:r>
      <w:r w:rsidR="00916191">
        <w:rPr>
          <w:sz w:val="24"/>
        </w:rPr>
        <w:t>d’</w:t>
      </w:r>
      <w:r w:rsidRPr="00FA6477">
        <w:rPr>
          <w:sz w:val="24"/>
        </w:rPr>
        <w:t xml:space="preserve">Assistant </w:t>
      </w:r>
      <w:r w:rsidR="00FE011E">
        <w:rPr>
          <w:sz w:val="24"/>
        </w:rPr>
        <w:t xml:space="preserve">de Service </w:t>
      </w:r>
      <w:r w:rsidRPr="00FA6477">
        <w:rPr>
          <w:sz w:val="24"/>
        </w:rPr>
        <w:t>Social</w:t>
      </w:r>
    </w:p>
    <w:p w:rsidR="00FA6477" w:rsidRDefault="00FA6477" w:rsidP="00FA6477">
      <w:pPr>
        <w:spacing w:line="240" w:lineRule="auto"/>
        <w:jc w:val="center"/>
        <w:rPr>
          <w:sz w:val="24"/>
        </w:rPr>
      </w:pPr>
      <w:r w:rsidRPr="00FA6477">
        <w:rPr>
          <w:b/>
          <w:sz w:val="24"/>
          <w:u w:val="single"/>
        </w:rPr>
        <w:t>Salaire</w:t>
      </w:r>
      <w:r>
        <w:rPr>
          <w:sz w:val="24"/>
        </w:rPr>
        <w:t> :</w:t>
      </w:r>
    </w:p>
    <w:p w:rsidR="00FA6477" w:rsidRPr="00FA6477" w:rsidRDefault="00FA6477" w:rsidP="00FA6477">
      <w:pPr>
        <w:spacing w:line="240" w:lineRule="auto"/>
        <w:jc w:val="center"/>
        <w:rPr>
          <w:sz w:val="24"/>
        </w:rPr>
      </w:pPr>
      <w:r>
        <w:rPr>
          <w:sz w:val="24"/>
        </w:rPr>
        <w:t>Convention Collective de 1966</w:t>
      </w:r>
    </w:p>
    <w:p w:rsidR="009C1FEA" w:rsidRDefault="009C1FEA" w:rsidP="00CB2C8A">
      <w:pPr>
        <w:spacing w:line="240" w:lineRule="auto"/>
        <w:jc w:val="center"/>
        <w:rPr>
          <w:sz w:val="24"/>
        </w:rPr>
      </w:pPr>
      <w:r w:rsidRPr="0008416A">
        <w:rPr>
          <w:b/>
          <w:sz w:val="24"/>
          <w:u w:val="single"/>
        </w:rPr>
        <w:t>Durée hebdomadaire</w:t>
      </w:r>
      <w:r w:rsidRPr="0008416A">
        <w:rPr>
          <w:sz w:val="24"/>
        </w:rPr>
        <w:t> :</w:t>
      </w:r>
    </w:p>
    <w:p w:rsidR="00C46061" w:rsidRPr="009C1FEA" w:rsidRDefault="003A3065" w:rsidP="00BB4149">
      <w:pPr>
        <w:spacing w:line="240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Temps plein</w:t>
      </w:r>
    </w:p>
    <w:sectPr w:rsidR="00C46061" w:rsidRPr="009C1F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EA" w:rsidRDefault="009C1FEA" w:rsidP="009C1FEA">
      <w:pPr>
        <w:spacing w:after="0" w:line="240" w:lineRule="auto"/>
      </w:pPr>
      <w:r>
        <w:separator/>
      </w:r>
    </w:p>
  </w:endnote>
  <w:endnote w:type="continuationSeparator" w:id="0">
    <w:p w:rsidR="009C1FEA" w:rsidRDefault="009C1FEA" w:rsidP="009C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61" w:rsidRPr="00C46061" w:rsidRDefault="00C46061" w:rsidP="00C46061">
    <w:pPr>
      <w:pStyle w:val="NormalWeb"/>
      <w:jc w:val="center"/>
      <w:rPr>
        <w:b/>
        <w:sz w:val="22"/>
      </w:rPr>
    </w:pPr>
    <w:r w:rsidRPr="00C46061">
      <w:rPr>
        <w:b/>
        <w:sz w:val="22"/>
      </w:rPr>
      <w:t>Candidature à adresser au</w:t>
    </w:r>
  </w:p>
  <w:p w:rsidR="00C46061" w:rsidRPr="00C46061" w:rsidRDefault="00C46061" w:rsidP="00C46061">
    <w:pPr>
      <w:jc w:val="center"/>
      <w:rPr>
        <w:b/>
      </w:rPr>
    </w:pPr>
    <w:r w:rsidRPr="00C46061">
      <w:rPr>
        <w:b/>
      </w:rPr>
      <w:t>Directeur Frédéric VALENTIN</w:t>
    </w:r>
  </w:p>
  <w:p w:rsidR="00C46061" w:rsidRPr="00C46061" w:rsidRDefault="00C46061" w:rsidP="00C46061">
    <w:pPr>
      <w:jc w:val="center"/>
      <w:rPr>
        <w:b/>
      </w:rPr>
    </w:pPr>
    <w:r w:rsidRPr="00C46061">
      <w:rPr>
        <w:b/>
      </w:rPr>
      <w:t>20 Rue Larrey - 75005 PARIS</w:t>
    </w:r>
  </w:p>
  <w:p w:rsidR="003B7947" w:rsidRDefault="003B7947" w:rsidP="003B7947">
    <w:pPr>
      <w:ind w:firstLine="2694"/>
      <w:rPr>
        <w:rStyle w:val="Lienhypertexte"/>
        <w:b/>
        <w:u w:val="none"/>
      </w:rPr>
    </w:pPr>
    <w:r>
      <w:t xml:space="preserve">    </w:t>
    </w:r>
    <w:hyperlink r:id="rId1" w:history="1">
      <w:r w:rsidR="00C46061" w:rsidRPr="00111ED9">
        <w:rPr>
          <w:rStyle w:val="Lienhypertexte"/>
          <w:b/>
          <w:u w:val="none"/>
        </w:rPr>
        <w:t>cmpp@centreclaudebernard.asso.fr</w:t>
      </w:r>
    </w:hyperlink>
  </w:p>
  <w:p w:rsidR="003B7947" w:rsidRDefault="003B7947" w:rsidP="003B7947">
    <w:pPr>
      <w:rPr>
        <w:rStyle w:val="Lienhypertexte"/>
        <w:color w:val="auto"/>
        <w:u w:val="none"/>
      </w:rPr>
    </w:pPr>
  </w:p>
  <w:p w:rsidR="00C46061" w:rsidRPr="00111ED9" w:rsidRDefault="00BA2257" w:rsidP="003B7947">
    <w:pPr>
      <w:rPr>
        <w:rStyle w:val="Lienhypertexte"/>
        <w:color w:val="auto"/>
        <w:u w:val="none"/>
      </w:rPr>
    </w:pPr>
    <w:r>
      <w:rPr>
        <w:rStyle w:val="Lienhypertexte"/>
        <w:color w:val="auto"/>
        <w:u w:val="none"/>
      </w:rPr>
      <w:t>02/04</w:t>
    </w:r>
    <w:r w:rsidR="00111ED9" w:rsidRPr="00BB4149">
      <w:rPr>
        <w:rStyle w:val="Lienhypertexte"/>
        <w:color w:val="auto"/>
        <w:u w:val="none"/>
      </w:rPr>
      <w:t>/2015</w:t>
    </w:r>
  </w:p>
  <w:p w:rsidR="003B7947" w:rsidRDefault="003B79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EA" w:rsidRDefault="009C1FEA" w:rsidP="009C1FEA">
      <w:pPr>
        <w:spacing w:after="0" w:line="240" w:lineRule="auto"/>
      </w:pPr>
      <w:r>
        <w:separator/>
      </w:r>
    </w:p>
  </w:footnote>
  <w:footnote w:type="continuationSeparator" w:id="0">
    <w:p w:rsidR="009C1FEA" w:rsidRDefault="009C1FEA" w:rsidP="009C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F2993"/>
    <w:multiLevelType w:val="hybridMultilevel"/>
    <w:tmpl w:val="3732DF1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EF"/>
    <w:rsid w:val="0008416A"/>
    <w:rsid w:val="00111ED9"/>
    <w:rsid w:val="00112EE4"/>
    <w:rsid w:val="00272D42"/>
    <w:rsid w:val="00365EEF"/>
    <w:rsid w:val="003A3065"/>
    <w:rsid w:val="003B7947"/>
    <w:rsid w:val="00573871"/>
    <w:rsid w:val="00685BED"/>
    <w:rsid w:val="00687190"/>
    <w:rsid w:val="006F6F6A"/>
    <w:rsid w:val="008F59B7"/>
    <w:rsid w:val="00916191"/>
    <w:rsid w:val="0096282A"/>
    <w:rsid w:val="009C1FEA"/>
    <w:rsid w:val="00BA2257"/>
    <w:rsid w:val="00BB4149"/>
    <w:rsid w:val="00C46061"/>
    <w:rsid w:val="00CB2C8A"/>
    <w:rsid w:val="00FA6477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F6D9257-D7CB-435D-B288-43151316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6F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FEA"/>
  </w:style>
  <w:style w:type="paragraph" w:styleId="Pieddepage">
    <w:name w:val="footer"/>
    <w:basedOn w:val="Normal"/>
    <w:link w:val="PieddepageCar"/>
    <w:uiPriority w:val="99"/>
    <w:unhideWhenUsed/>
    <w:rsid w:val="009C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FEA"/>
  </w:style>
  <w:style w:type="character" w:styleId="Lienhypertexte">
    <w:name w:val="Hyperlink"/>
    <w:basedOn w:val="Policepardfaut"/>
    <w:uiPriority w:val="99"/>
    <w:semiHidden/>
    <w:unhideWhenUsed/>
    <w:rsid w:val="00C4606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460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cmpp@centreclaudebernard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Blampain</dc:creator>
  <cp:keywords/>
  <dc:description/>
  <cp:lastModifiedBy>Gilles Blampain</cp:lastModifiedBy>
  <cp:revision>10</cp:revision>
  <dcterms:created xsi:type="dcterms:W3CDTF">2014-10-29T12:50:00Z</dcterms:created>
  <dcterms:modified xsi:type="dcterms:W3CDTF">2015-04-02T10:07:00Z</dcterms:modified>
</cp:coreProperties>
</file>